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0B0562">
        <w:rPr>
          <w:rFonts w:ascii="Times New Roman" w:hAnsi="Times New Roman"/>
        </w:rPr>
        <w:t>08/04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0B0562">
        <w:rPr>
          <w:rFonts w:ascii="Times New Roman" w:hAnsi="Times New Roman"/>
        </w:rPr>
        <w:t>120</w:t>
      </w:r>
      <w:r w:rsidR="00526CEE" w:rsidRPr="00C621C9">
        <w:rPr>
          <w:rFonts w:ascii="Times New Roman" w:hAnsi="Times New Roman"/>
        </w:rPr>
        <w:t xml:space="preserve"> Esas </w:t>
      </w:r>
      <w:r w:rsidR="000B0562">
        <w:rPr>
          <w:rFonts w:ascii="Times New Roman" w:hAnsi="Times New Roman"/>
        </w:rPr>
        <w:t>232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0B0562">
        <w:t>Ayrık Nizam Konut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 xml:space="preserve">Özel </w:t>
      </w:r>
      <w:r w:rsidR="005D743F">
        <w:rPr>
          <w:sz w:val="24"/>
          <w:szCs w:val="24"/>
          <w:lang w:val="tr-TR"/>
        </w:rPr>
        <w:t>M</w:t>
      </w:r>
      <w:r w:rsidR="00877AF1">
        <w:rPr>
          <w:sz w:val="24"/>
          <w:szCs w:val="24"/>
          <w:lang w:val="tr-TR"/>
        </w:rPr>
        <w:t>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0B0562">
        <w:t>Geçit</w:t>
      </w:r>
      <w:r w:rsidR="008F05C2">
        <w:t xml:space="preserve"> Mahallesi </w:t>
      </w:r>
      <w:r w:rsidR="000B0562">
        <w:t>6319</w:t>
      </w:r>
      <w:r w:rsidR="008721E8">
        <w:t xml:space="preserve"> ada </w:t>
      </w:r>
      <w:r w:rsidR="000B0562">
        <w:t>2</w:t>
      </w:r>
      <w:r w:rsidR="005D743F">
        <w:t xml:space="preserve"> </w:t>
      </w:r>
      <w:r w:rsidR="00DE0784">
        <w:t>parsel sayılı taşınmaz</w:t>
      </w:r>
      <w:r w:rsidR="005D743F">
        <w:t>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r w:rsidR="000B0562">
        <w:t xml:space="preserve">ayrık nizam konut alanında </w:t>
      </w:r>
      <w:r w:rsidR="009A3E64">
        <w:t>kalmakta olan</w:t>
      </w:r>
      <w:r w:rsidR="00C30630">
        <w:t xml:space="preserve">, </w:t>
      </w:r>
      <w:r w:rsidR="000B0562">
        <w:t>Geçit</w:t>
      </w:r>
      <w:r w:rsidR="002E4469">
        <w:t xml:space="preserve"> </w:t>
      </w:r>
      <w:r w:rsidR="008721E8">
        <w:t xml:space="preserve">Mahallesi </w:t>
      </w:r>
      <w:r w:rsidR="000B0562">
        <w:t>6319</w:t>
      </w:r>
      <w:r w:rsidR="008721E8">
        <w:t xml:space="preserve"> ada </w:t>
      </w:r>
      <w:r w:rsidR="000B0562">
        <w:t>2</w:t>
      </w:r>
      <w:r w:rsidR="00DE0784">
        <w:t xml:space="preserve"> parsel </w:t>
      </w:r>
      <w:r w:rsidR="005D743F">
        <w:t>sayılı taşınmazın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</w:t>
      </w:r>
      <w:r w:rsidR="000B0562">
        <w:t xml:space="preserve">5 yıllık imar programına alınması ve mahkeme kararları gereği hissedarlar ile protokol yapılması hususunda Belediye Başkanı Erkan </w:t>
      </w:r>
      <w:proofErr w:type="spellStart"/>
      <w:r w:rsidR="000B0562">
        <w:t>AYDIN’a</w:t>
      </w:r>
      <w:proofErr w:type="spellEnd"/>
      <w:r w:rsidR="000B0562">
        <w:t xml:space="preserve"> yetki verilmesi; oy birliği ile uygun görülmüştür.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0B0562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0B0562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0B0562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0B0562">
            <w:rPr>
              <w:sz w:val="24"/>
              <w:szCs w:val="24"/>
            </w:rPr>
            <w:t>20/04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0562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D743F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5375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2A1F168E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7</TotalTime>
  <Pages>1</Pages>
  <Words>116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4</cp:revision>
  <cp:lastPrinted>2026-04-15T10:51:00Z</cp:lastPrinted>
  <dcterms:created xsi:type="dcterms:W3CDTF">2026-03-12T11:38:00Z</dcterms:created>
  <dcterms:modified xsi:type="dcterms:W3CDTF">2026-04-15T10:53:00Z</dcterms:modified>
  <cp:category>Form</cp:category>
</cp:coreProperties>
</file>