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1AB" w:rsidRDefault="008A08CA" w:rsidP="005D68BC">
      <w:pPr>
        <w:ind w:right="-2"/>
        <w:jc w:val="both"/>
        <w:rPr>
          <w:sz w:val="22"/>
          <w:szCs w:val="22"/>
          <w:lang w:val="tr-TR"/>
        </w:rPr>
      </w:pPr>
      <w:r w:rsidRPr="007E151A">
        <w:rPr>
          <w:b/>
          <w:sz w:val="22"/>
          <w:szCs w:val="22"/>
          <w:u w:val="single"/>
          <w:lang w:val="tr-TR"/>
        </w:rPr>
        <w:t>MECLİS HAVALE TARİH VE KARAR NO:</w:t>
      </w:r>
      <w:r w:rsidRPr="007E151A">
        <w:rPr>
          <w:sz w:val="22"/>
          <w:szCs w:val="22"/>
          <w:lang w:val="tr-TR"/>
        </w:rPr>
        <w:t xml:space="preserve"> </w:t>
      </w:r>
      <w:r w:rsidR="005D68BC" w:rsidRPr="007E151A">
        <w:rPr>
          <w:sz w:val="22"/>
          <w:szCs w:val="22"/>
          <w:lang w:val="tr-TR"/>
        </w:rPr>
        <w:t xml:space="preserve">Osmangazi </w:t>
      </w:r>
      <w:r w:rsidR="005959FD" w:rsidRPr="007E151A">
        <w:rPr>
          <w:sz w:val="22"/>
          <w:szCs w:val="22"/>
          <w:lang w:val="tr-TR"/>
        </w:rPr>
        <w:t xml:space="preserve">Belediye Meclisi'nin </w:t>
      </w:r>
      <w:r w:rsidR="005E164E">
        <w:rPr>
          <w:sz w:val="22"/>
          <w:szCs w:val="22"/>
          <w:lang w:val="tr-TR"/>
        </w:rPr>
        <w:t>04.12.2024</w:t>
      </w:r>
      <w:r w:rsidR="005959FD" w:rsidRPr="007E151A">
        <w:rPr>
          <w:sz w:val="22"/>
          <w:szCs w:val="22"/>
          <w:lang w:val="tr-TR"/>
        </w:rPr>
        <w:t xml:space="preserve"> tarih ve </w:t>
      </w:r>
      <w:r w:rsidR="005E164E">
        <w:rPr>
          <w:sz w:val="22"/>
          <w:szCs w:val="22"/>
          <w:lang w:val="tr-TR"/>
        </w:rPr>
        <w:t>650</w:t>
      </w:r>
      <w:r w:rsidR="005D68BC" w:rsidRPr="007E151A">
        <w:rPr>
          <w:sz w:val="22"/>
          <w:szCs w:val="22"/>
          <w:lang w:val="tr-TR"/>
        </w:rPr>
        <w:t xml:space="preserve"> </w:t>
      </w:r>
      <w:r w:rsidR="005959FD" w:rsidRPr="007E151A">
        <w:rPr>
          <w:sz w:val="22"/>
          <w:szCs w:val="22"/>
          <w:lang w:val="tr-TR"/>
        </w:rPr>
        <w:t>sayılı kararı ile havale olmuştur.</w:t>
      </w:r>
    </w:p>
    <w:p w:rsidR="00BD6216" w:rsidRPr="007E151A" w:rsidRDefault="00BD6216" w:rsidP="005D68BC">
      <w:pPr>
        <w:ind w:right="-2"/>
        <w:jc w:val="both"/>
        <w:rPr>
          <w:sz w:val="22"/>
          <w:szCs w:val="22"/>
          <w:lang w:val="tr-TR"/>
        </w:rPr>
      </w:pPr>
    </w:p>
    <w:p w:rsidR="005D68BC" w:rsidRDefault="00DB2137" w:rsidP="00A82777">
      <w:pPr>
        <w:ind w:right="282"/>
        <w:jc w:val="both"/>
        <w:rPr>
          <w:sz w:val="22"/>
          <w:szCs w:val="22"/>
          <w:lang w:val="tr-TR"/>
        </w:rPr>
      </w:pPr>
      <w:r w:rsidRPr="007E151A">
        <w:rPr>
          <w:b/>
          <w:sz w:val="22"/>
          <w:szCs w:val="22"/>
          <w:u w:val="single"/>
          <w:lang w:val="tr-TR"/>
        </w:rPr>
        <w:t>KONU:</w:t>
      </w:r>
      <w:r w:rsidRPr="007E151A">
        <w:rPr>
          <w:sz w:val="22"/>
          <w:szCs w:val="22"/>
          <w:lang w:val="tr-TR"/>
        </w:rPr>
        <w:t xml:space="preserve"> </w:t>
      </w:r>
      <w:proofErr w:type="spellStart"/>
      <w:r w:rsidR="005E164E">
        <w:rPr>
          <w:sz w:val="22"/>
          <w:szCs w:val="22"/>
          <w:lang w:val="tr-TR"/>
        </w:rPr>
        <w:t>Dereçavuş</w:t>
      </w:r>
      <w:proofErr w:type="spellEnd"/>
      <w:r w:rsidR="005E164E">
        <w:rPr>
          <w:sz w:val="22"/>
          <w:szCs w:val="22"/>
          <w:lang w:val="tr-TR"/>
        </w:rPr>
        <w:t xml:space="preserve"> Mahallesi 11672 ada 2 parsel ve 11677 ada 1 parselde</w:t>
      </w:r>
      <w:r w:rsidR="00500E8F">
        <w:rPr>
          <w:sz w:val="22"/>
          <w:szCs w:val="22"/>
        </w:rPr>
        <w:t xml:space="preserve"> </w:t>
      </w:r>
      <w:r w:rsidR="0084073A" w:rsidRPr="007E151A">
        <w:rPr>
          <w:sz w:val="22"/>
          <w:szCs w:val="22"/>
        </w:rPr>
        <w:t xml:space="preserve">1/1000 </w:t>
      </w:r>
      <w:proofErr w:type="spellStart"/>
      <w:r w:rsidR="0084073A" w:rsidRPr="007E151A">
        <w:rPr>
          <w:sz w:val="22"/>
          <w:szCs w:val="22"/>
        </w:rPr>
        <w:t>ölçekli</w:t>
      </w:r>
      <w:proofErr w:type="spellEnd"/>
      <w:r w:rsidR="0084073A" w:rsidRPr="007E151A">
        <w:rPr>
          <w:sz w:val="22"/>
          <w:szCs w:val="22"/>
        </w:rPr>
        <w:t xml:space="preserve"> </w:t>
      </w:r>
      <w:proofErr w:type="spellStart"/>
      <w:r w:rsidR="0084073A" w:rsidRPr="007E151A">
        <w:rPr>
          <w:sz w:val="22"/>
          <w:szCs w:val="22"/>
        </w:rPr>
        <w:t>Uygulama</w:t>
      </w:r>
      <w:proofErr w:type="spellEnd"/>
      <w:r w:rsidR="0084073A" w:rsidRPr="007E151A">
        <w:rPr>
          <w:sz w:val="22"/>
          <w:szCs w:val="22"/>
        </w:rPr>
        <w:t xml:space="preserve"> </w:t>
      </w:r>
      <w:proofErr w:type="spellStart"/>
      <w:r w:rsidR="0084073A" w:rsidRPr="007E151A">
        <w:rPr>
          <w:sz w:val="22"/>
          <w:szCs w:val="22"/>
        </w:rPr>
        <w:t>İmar</w:t>
      </w:r>
      <w:proofErr w:type="spellEnd"/>
      <w:r w:rsidR="0084073A" w:rsidRPr="007E151A">
        <w:rPr>
          <w:sz w:val="22"/>
          <w:szCs w:val="22"/>
        </w:rPr>
        <w:t xml:space="preserve"> </w:t>
      </w:r>
      <w:proofErr w:type="spellStart"/>
      <w:r w:rsidR="0084073A" w:rsidRPr="007E151A">
        <w:rPr>
          <w:sz w:val="22"/>
          <w:szCs w:val="22"/>
        </w:rPr>
        <w:t>Planı</w:t>
      </w:r>
      <w:proofErr w:type="spellEnd"/>
      <w:r w:rsidR="0084073A" w:rsidRPr="007E151A">
        <w:rPr>
          <w:sz w:val="22"/>
          <w:szCs w:val="22"/>
        </w:rPr>
        <w:t xml:space="preserve"> </w:t>
      </w:r>
      <w:proofErr w:type="spellStart"/>
      <w:r w:rsidR="0084073A" w:rsidRPr="007E151A">
        <w:rPr>
          <w:sz w:val="22"/>
          <w:szCs w:val="22"/>
        </w:rPr>
        <w:t>Değişikliği</w:t>
      </w:r>
      <w:proofErr w:type="spellEnd"/>
      <w:r w:rsidR="0084073A" w:rsidRPr="007E151A">
        <w:rPr>
          <w:sz w:val="22"/>
          <w:szCs w:val="22"/>
        </w:rPr>
        <w:t xml:space="preserve"> </w:t>
      </w:r>
      <w:r w:rsidR="00E73668">
        <w:rPr>
          <w:sz w:val="22"/>
          <w:szCs w:val="22"/>
          <w:lang w:val="tr-TR"/>
        </w:rPr>
        <w:t>talebi.</w:t>
      </w:r>
    </w:p>
    <w:p w:rsidR="00BD6216" w:rsidRPr="007E151A" w:rsidRDefault="00BD6216" w:rsidP="001951AB">
      <w:pPr>
        <w:ind w:right="282"/>
        <w:jc w:val="both"/>
        <w:rPr>
          <w:sz w:val="22"/>
          <w:szCs w:val="22"/>
          <w:lang w:val="tr-TR"/>
        </w:rPr>
      </w:pPr>
    </w:p>
    <w:p w:rsidR="008B2C9D" w:rsidRDefault="005D68BC" w:rsidP="00154FCC">
      <w:pPr>
        <w:jc w:val="both"/>
        <w:rPr>
          <w:sz w:val="22"/>
          <w:szCs w:val="22"/>
        </w:rPr>
      </w:pPr>
      <w:proofErr w:type="gramStart"/>
      <w:r w:rsidRPr="007E151A">
        <w:rPr>
          <w:b/>
          <w:sz w:val="22"/>
          <w:szCs w:val="22"/>
          <w:u w:val="single"/>
        </w:rPr>
        <w:t>TALEP</w:t>
      </w:r>
      <w:r w:rsidRPr="00B70ABF">
        <w:rPr>
          <w:b/>
          <w:sz w:val="22"/>
          <w:szCs w:val="22"/>
          <w:u w:val="single"/>
        </w:rPr>
        <w:t>:</w:t>
      </w:r>
      <w:r w:rsidR="00154FCC" w:rsidRPr="007E151A">
        <w:rPr>
          <w:sz w:val="22"/>
          <w:szCs w:val="22"/>
        </w:rPr>
        <w:t xml:space="preserve"> </w:t>
      </w:r>
      <w:r w:rsidR="005E164E">
        <w:rPr>
          <w:sz w:val="22"/>
          <w:szCs w:val="22"/>
        </w:rPr>
        <w:t xml:space="preserve">14.11.2024 </w:t>
      </w:r>
      <w:proofErr w:type="spellStart"/>
      <w:r w:rsidR="005E164E">
        <w:rPr>
          <w:sz w:val="22"/>
          <w:szCs w:val="22"/>
        </w:rPr>
        <w:t>tarihli</w:t>
      </w:r>
      <w:proofErr w:type="spellEnd"/>
      <w:r w:rsidR="005E164E">
        <w:rPr>
          <w:sz w:val="22"/>
          <w:szCs w:val="22"/>
        </w:rPr>
        <w:t xml:space="preserve"> </w:t>
      </w:r>
      <w:proofErr w:type="spellStart"/>
      <w:r w:rsidR="005E164E">
        <w:rPr>
          <w:sz w:val="22"/>
          <w:szCs w:val="22"/>
        </w:rPr>
        <w:t>ve</w:t>
      </w:r>
      <w:proofErr w:type="spellEnd"/>
      <w:r w:rsidR="005E164E">
        <w:rPr>
          <w:sz w:val="22"/>
          <w:szCs w:val="22"/>
        </w:rPr>
        <w:t xml:space="preserve"> 122580 </w:t>
      </w:r>
      <w:proofErr w:type="spellStart"/>
      <w:r w:rsidR="005E164E">
        <w:rPr>
          <w:sz w:val="22"/>
          <w:szCs w:val="22"/>
        </w:rPr>
        <w:t>sayılı</w:t>
      </w:r>
      <w:proofErr w:type="spellEnd"/>
      <w:r w:rsidR="005E164E">
        <w:rPr>
          <w:sz w:val="22"/>
          <w:szCs w:val="22"/>
        </w:rPr>
        <w:t xml:space="preserve"> </w:t>
      </w:r>
      <w:proofErr w:type="spellStart"/>
      <w:r w:rsidR="005E164E">
        <w:rPr>
          <w:sz w:val="22"/>
          <w:szCs w:val="22"/>
        </w:rPr>
        <w:t>dilekçe</w:t>
      </w:r>
      <w:proofErr w:type="spellEnd"/>
      <w:r w:rsidR="005E164E">
        <w:rPr>
          <w:sz w:val="22"/>
          <w:szCs w:val="22"/>
        </w:rPr>
        <w:t xml:space="preserve"> </w:t>
      </w:r>
      <w:proofErr w:type="spellStart"/>
      <w:r w:rsidR="005E164E">
        <w:rPr>
          <w:sz w:val="22"/>
          <w:szCs w:val="22"/>
        </w:rPr>
        <w:t>ile</w:t>
      </w:r>
      <w:proofErr w:type="spellEnd"/>
      <w:r w:rsidR="005E164E">
        <w:rPr>
          <w:sz w:val="22"/>
          <w:szCs w:val="22"/>
        </w:rPr>
        <w:t xml:space="preserve"> </w:t>
      </w:r>
      <w:r w:rsidR="005E164E" w:rsidRPr="005E164E">
        <w:rPr>
          <w:sz w:val="22"/>
          <w:szCs w:val="22"/>
          <w:lang w:val="tr-TR"/>
        </w:rPr>
        <w:t xml:space="preserve">S.S. Güven </w:t>
      </w:r>
      <w:proofErr w:type="spellStart"/>
      <w:r w:rsidR="005E164E" w:rsidRPr="005E164E">
        <w:rPr>
          <w:sz w:val="22"/>
          <w:szCs w:val="22"/>
          <w:lang w:val="tr-TR"/>
        </w:rPr>
        <w:t>Belkent</w:t>
      </w:r>
      <w:proofErr w:type="spellEnd"/>
      <w:r w:rsidR="005E164E" w:rsidRPr="005E164E">
        <w:rPr>
          <w:sz w:val="22"/>
          <w:szCs w:val="22"/>
          <w:lang w:val="tr-TR"/>
        </w:rPr>
        <w:t xml:space="preserve"> Konut Yapı Kooperatifi’ne ait </w:t>
      </w:r>
      <w:proofErr w:type="spellStart"/>
      <w:r w:rsidR="005E164E" w:rsidRPr="005E164E">
        <w:rPr>
          <w:sz w:val="22"/>
          <w:szCs w:val="22"/>
          <w:lang w:val="tr-TR"/>
        </w:rPr>
        <w:t>Dereçavuş</w:t>
      </w:r>
      <w:proofErr w:type="spellEnd"/>
      <w:r w:rsidR="005E164E" w:rsidRPr="005E164E">
        <w:rPr>
          <w:sz w:val="22"/>
          <w:szCs w:val="22"/>
          <w:lang w:val="tr-TR"/>
        </w:rPr>
        <w:t xml:space="preserve"> Mahallesi 11672 ada 2 parsel ile 11677 ada 1 parsellerde yer alan taşınmazların tek parsel üzerinde site şeklinde yapılaşabilmesi amacıyla 10 metrelik imar yolunun kaldırılarak, yine aynı parsellerin doğusunda konut alanında imar hakları ile ilgili artırım yapılmadan yol alanına eşit yüzölçümlü otopark alanı düzenlenmesine ilişkin </w:t>
      </w:r>
      <w:r w:rsidR="00677EDE" w:rsidRPr="00677EDE">
        <w:rPr>
          <w:sz w:val="22"/>
          <w:szCs w:val="22"/>
          <w:lang w:val="tr-TR"/>
        </w:rPr>
        <w:t>plan değişikliği talebinde bulunulmuştur.</w:t>
      </w:r>
      <w:proofErr w:type="gramEnd"/>
    </w:p>
    <w:p w:rsidR="00B70ABF" w:rsidRDefault="00B70ABF" w:rsidP="00154FCC">
      <w:pPr>
        <w:jc w:val="both"/>
        <w:rPr>
          <w:sz w:val="22"/>
          <w:szCs w:val="22"/>
        </w:rPr>
      </w:pPr>
    </w:p>
    <w:p w:rsidR="00B70ABF" w:rsidRPr="00B70ABF" w:rsidRDefault="00B70ABF" w:rsidP="00B70ABF">
      <w:pPr>
        <w:jc w:val="both"/>
        <w:rPr>
          <w:sz w:val="22"/>
          <w:szCs w:val="22"/>
          <w:lang w:val="tr-TR"/>
        </w:rPr>
      </w:pPr>
      <w:r w:rsidRPr="00B70ABF">
        <w:rPr>
          <w:b/>
          <w:sz w:val="22"/>
          <w:szCs w:val="22"/>
          <w:u w:val="single"/>
        </w:rPr>
        <w:t>MÜLKİYET:</w:t>
      </w:r>
      <w:r>
        <w:rPr>
          <w:sz w:val="22"/>
          <w:szCs w:val="22"/>
        </w:rPr>
        <w:t xml:space="preserve"> </w:t>
      </w:r>
      <w:r w:rsidR="002F1F51">
        <w:rPr>
          <w:sz w:val="22"/>
          <w:szCs w:val="22"/>
          <w:lang w:val="tr-TR"/>
        </w:rPr>
        <w:t xml:space="preserve">Plan değişikliğine konu </w:t>
      </w:r>
      <w:proofErr w:type="gramStart"/>
      <w:r w:rsidR="002F1F51">
        <w:rPr>
          <w:sz w:val="22"/>
          <w:szCs w:val="22"/>
          <w:lang w:val="tr-TR"/>
        </w:rPr>
        <w:t>a</w:t>
      </w:r>
      <w:r w:rsidR="00677EDE">
        <w:rPr>
          <w:sz w:val="22"/>
          <w:szCs w:val="22"/>
          <w:lang w:val="tr-TR"/>
        </w:rPr>
        <w:t>lan</w:t>
      </w:r>
      <w:proofErr w:type="gramEnd"/>
      <w:r w:rsidR="00677EDE">
        <w:rPr>
          <w:sz w:val="22"/>
          <w:szCs w:val="22"/>
          <w:lang w:val="tr-TR"/>
        </w:rPr>
        <w:t xml:space="preserve"> </w:t>
      </w:r>
      <w:r w:rsidR="005E164E">
        <w:rPr>
          <w:sz w:val="22"/>
          <w:szCs w:val="22"/>
          <w:lang w:val="tr-TR"/>
        </w:rPr>
        <w:t>özel</w:t>
      </w:r>
      <w:r w:rsidRPr="00B70ABF">
        <w:rPr>
          <w:sz w:val="22"/>
          <w:szCs w:val="22"/>
          <w:lang w:val="tr-TR"/>
        </w:rPr>
        <w:t xml:space="preserve"> mülkiyet</w:t>
      </w:r>
      <w:r w:rsidR="005E164E">
        <w:rPr>
          <w:sz w:val="22"/>
          <w:szCs w:val="22"/>
          <w:lang w:val="tr-TR"/>
        </w:rPr>
        <w:t>t</w:t>
      </w:r>
      <w:r w:rsidR="00677EDE">
        <w:rPr>
          <w:sz w:val="22"/>
          <w:szCs w:val="22"/>
          <w:lang w:val="tr-TR"/>
        </w:rPr>
        <w:t>e</w:t>
      </w:r>
      <w:r w:rsidRPr="00B70ABF">
        <w:rPr>
          <w:sz w:val="22"/>
          <w:szCs w:val="22"/>
          <w:lang w:val="tr-TR"/>
        </w:rPr>
        <w:t>dir.</w:t>
      </w:r>
    </w:p>
    <w:p w:rsidR="00BD6216" w:rsidRDefault="00E31250" w:rsidP="00E31250">
      <w:pPr>
        <w:tabs>
          <w:tab w:val="left" w:pos="6032"/>
        </w:tabs>
        <w:jc w:val="both"/>
        <w:rPr>
          <w:sz w:val="22"/>
          <w:szCs w:val="22"/>
        </w:rPr>
      </w:pPr>
      <w:r>
        <w:rPr>
          <w:sz w:val="22"/>
          <w:szCs w:val="22"/>
        </w:rPr>
        <w:tab/>
      </w:r>
    </w:p>
    <w:p w:rsidR="002F1F51" w:rsidRDefault="008A08CA" w:rsidP="0084073A">
      <w:pPr>
        <w:tabs>
          <w:tab w:val="left" w:pos="709"/>
        </w:tabs>
        <w:jc w:val="both"/>
        <w:rPr>
          <w:sz w:val="22"/>
          <w:szCs w:val="22"/>
          <w:lang w:val="tr-TR"/>
        </w:rPr>
      </w:pPr>
      <w:proofErr w:type="gramStart"/>
      <w:r w:rsidRPr="007E151A">
        <w:rPr>
          <w:b/>
          <w:sz w:val="22"/>
          <w:szCs w:val="22"/>
          <w:u w:val="single"/>
          <w:lang w:val="tr-TR"/>
        </w:rPr>
        <w:t>MERİİ PLANLARDAKİ DURUMU</w:t>
      </w:r>
      <w:r w:rsidR="005D68BC" w:rsidRPr="007E151A">
        <w:rPr>
          <w:b/>
          <w:sz w:val="22"/>
          <w:szCs w:val="22"/>
          <w:u w:val="single"/>
          <w:lang w:val="tr-TR"/>
        </w:rPr>
        <w:t>:</w:t>
      </w:r>
      <w:r w:rsidR="00154FCC" w:rsidRPr="007E151A">
        <w:rPr>
          <w:sz w:val="22"/>
          <w:szCs w:val="22"/>
          <w:shd w:val="clear" w:color="auto" w:fill="FFFFFF"/>
        </w:rPr>
        <w:t xml:space="preserve"> </w:t>
      </w:r>
      <w:proofErr w:type="spellStart"/>
      <w:r w:rsidR="005E164E" w:rsidRPr="005E164E">
        <w:rPr>
          <w:sz w:val="22"/>
          <w:szCs w:val="22"/>
          <w:lang w:val="tr-TR"/>
        </w:rPr>
        <w:t>Dereçavuş</w:t>
      </w:r>
      <w:proofErr w:type="spellEnd"/>
      <w:r w:rsidR="005E164E" w:rsidRPr="005E164E">
        <w:rPr>
          <w:sz w:val="22"/>
          <w:szCs w:val="22"/>
          <w:lang w:val="tr-TR"/>
        </w:rPr>
        <w:t xml:space="preserve"> Mahallesi 11672 ada 2 parsel ile 11677 ada 1 parsel, onaylı Osmangazi Merkez Nazım İmar Planında </w:t>
      </w:r>
      <w:r w:rsidR="005E164E">
        <w:rPr>
          <w:sz w:val="22"/>
          <w:szCs w:val="22"/>
          <w:lang w:val="tr-TR"/>
        </w:rPr>
        <w:t>“</w:t>
      </w:r>
      <w:r w:rsidR="005E164E" w:rsidRPr="005E164E">
        <w:rPr>
          <w:i/>
          <w:sz w:val="22"/>
          <w:szCs w:val="22"/>
          <w:lang w:val="tr-TR"/>
        </w:rPr>
        <w:t xml:space="preserve">250 </w:t>
      </w:r>
      <w:r w:rsidR="005E164E">
        <w:rPr>
          <w:i/>
          <w:sz w:val="22"/>
          <w:szCs w:val="22"/>
          <w:lang w:val="tr-TR"/>
        </w:rPr>
        <w:t>k/ha Yoğunluklu</w:t>
      </w:r>
      <w:r w:rsidR="005E164E" w:rsidRPr="005E164E">
        <w:rPr>
          <w:i/>
          <w:sz w:val="22"/>
          <w:szCs w:val="22"/>
          <w:lang w:val="tr-TR"/>
        </w:rPr>
        <w:t xml:space="preserve"> Konut Alanında</w:t>
      </w:r>
      <w:r w:rsidR="005E164E">
        <w:rPr>
          <w:sz w:val="22"/>
          <w:szCs w:val="22"/>
          <w:lang w:val="tr-TR"/>
        </w:rPr>
        <w:t xml:space="preserve">”, </w:t>
      </w:r>
      <w:r w:rsidR="005E164E" w:rsidRPr="005E164E">
        <w:rPr>
          <w:sz w:val="22"/>
          <w:szCs w:val="22"/>
          <w:lang w:val="tr-TR"/>
        </w:rPr>
        <w:t xml:space="preserve">Bursa Büyükşehir Belediye Başkanlığının 18.07.2019 tarih ve UİP-35937 sayı ile onaylı 1/1000 ölçekli Hamitler Mezarlık Kuzeyi Yenikent Mahallesi Uygulama İmar Planı kapsamında </w:t>
      </w:r>
      <w:r w:rsidR="005E164E" w:rsidRPr="005E164E">
        <w:rPr>
          <w:i/>
          <w:sz w:val="22"/>
          <w:szCs w:val="22"/>
          <w:lang w:val="tr-TR"/>
        </w:rPr>
        <w:t>“Konut Alanında</w:t>
      </w:r>
      <w:r w:rsidR="005E164E">
        <w:rPr>
          <w:sz w:val="22"/>
          <w:szCs w:val="22"/>
          <w:lang w:val="tr-TR"/>
        </w:rPr>
        <w:t>” kalmaktadır.</w:t>
      </w:r>
      <w:proofErr w:type="gramEnd"/>
    </w:p>
    <w:p w:rsidR="005E164E" w:rsidRPr="007E151A" w:rsidRDefault="005E164E" w:rsidP="0084073A">
      <w:pPr>
        <w:tabs>
          <w:tab w:val="left" w:pos="709"/>
        </w:tabs>
        <w:jc w:val="both"/>
        <w:rPr>
          <w:sz w:val="22"/>
          <w:szCs w:val="22"/>
        </w:rPr>
      </w:pPr>
    </w:p>
    <w:p w:rsidR="005E164E" w:rsidRPr="005E164E" w:rsidRDefault="0084073A" w:rsidP="005E164E">
      <w:pPr>
        <w:tabs>
          <w:tab w:val="left" w:pos="709"/>
        </w:tabs>
        <w:jc w:val="both"/>
        <w:rPr>
          <w:sz w:val="22"/>
          <w:szCs w:val="22"/>
          <w:lang w:val="tr-TR"/>
        </w:rPr>
      </w:pPr>
      <w:r w:rsidRPr="007E151A">
        <w:rPr>
          <w:b/>
          <w:sz w:val="22"/>
          <w:szCs w:val="22"/>
          <w:u w:val="single"/>
          <w:lang w:val="tr-TR"/>
        </w:rPr>
        <w:t>İNCELEME:</w:t>
      </w:r>
      <w:r w:rsidR="00655DAC" w:rsidRPr="00655DAC">
        <w:rPr>
          <w:sz w:val="22"/>
          <w:szCs w:val="22"/>
          <w:lang w:val="tr-TR"/>
        </w:rPr>
        <w:t xml:space="preserve"> </w:t>
      </w:r>
      <w:proofErr w:type="spellStart"/>
      <w:r w:rsidR="005E164E" w:rsidRPr="005E164E">
        <w:rPr>
          <w:sz w:val="22"/>
          <w:szCs w:val="22"/>
          <w:lang w:val="tr-TR"/>
        </w:rPr>
        <w:t>Dereçavuş</w:t>
      </w:r>
      <w:proofErr w:type="spellEnd"/>
      <w:r w:rsidR="005E164E" w:rsidRPr="005E164E">
        <w:rPr>
          <w:sz w:val="22"/>
          <w:szCs w:val="22"/>
          <w:lang w:val="tr-TR"/>
        </w:rPr>
        <w:t xml:space="preserve"> Mahallesi 11672 ada 2 parsel ile 11677 ada 1 parsellere ilişkin plan değişikliğinde parsellerin arasında bulunan 10 metrelik yolun kaldırılarak parsellerin birleştirildiği ve parselin doğusunda, kaldırılan yol ile eşit yüzölçümlü kamuya terk edilecek otopark alanının düzenlendiği tespit edilmiştir. </w:t>
      </w:r>
    </w:p>
    <w:p w:rsidR="000F5D77" w:rsidRDefault="000F5D77" w:rsidP="000F5D77">
      <w:pPr>
        <w:tabs>
          <w:tab w:val="left" w:pos="709"/>
        </w:tabs>
        <w:jc w:val="both"/>
        <w:rPr>
          <w:sz w:val="22"/>
          <w:szCs w:val="22"/>
          <w:lang w:val="tr-TR"/>
        </w:rPr>
      </w:pPr>
    </w:p>
    <w:p w:rsidR="00396A36" w:rsidRPr="00057668" w:rsidRDefault="008A08CA" w:rsidP="00396A36">
      <w:pPr>
        <w:jc w:val="both"/>
        <w:rPr>
          <w:bCs/>
          <w:sz w:val="22"/>
          <w:szCs w:val="22"/>
          <w:lang w:val="tr-TR"/>
        </w:rPr>
      </w:pPr>
      <w:proofErr w:type="gramStart"/>
      <w:r w:rsidRPr="007E151A">
        <w:rPr>
          <w:b/>
          <w:sz w:val="22"/>
          <w:szCs w:val="22"/>
          <w:u w:val="single"/>
          <w:lang w:val="tr-TR"/>
        </w:rPr>
        <w:t>KOMİSYON GÖRÜŞÜ</w:t>
      </w:r>
      <w:r w:rsidRPr="007E151A">
        <w:rPr>
          <w:b/>
          <w:sz w:val="22"/>
          <w:szCs w:val="22"/>
          <w:lang w:val="tr-TR"/>
        </w:rPr>
        <w:t>:</w:t>
      </w:r>
      <w:r w:rsidR="00931C3C" w:rsidRPr="007E151A">
        <w:rPr>
          <w:sz w:val="22"/>
          <w:szCs w:val="22"/>
          <w:lang w:val="tr-TR"/>
        </w:rPr>
        <w:t xml:space="preserve"> </w:t>
      </w:r>
      <w:r w:rsidR="0084073A" w:rsidRPr="007E151A">
        <w:rPr>
          <w:sz w:val="22"/>
          <w:szCs w:val="22"/>
          <w:lang w:val="tr-TR"/>
        </w:rPr>
        <w:t>Yapılan inceleme</w:t>
      </w:r>
      <w:r w:rsidR="00E24C30" w:rsidRPr="007E151A">
        <w:rPr>
          <w:sz w:val="22"/>
          <w:szCs w:val="22"/>
          <w:lang w:val="tr-TR"/>
        </w:rPr>
        <w:t xml:space="preserve"> sonucu başvuru ekinde gönderilen dosyada</w:t>
      </w:r>
      <w:r w:rsidR="0084073A" w:rsidRPr="007E151A">
        <w:rPr>
          <w:sz w:val="22"/>
          <w:szCs w:val="22"/>
          <w:lang w:val="tr-TR"/>
        </w:rPr>
        <w:t xml:space="preserve"> </w:t>
      </w:r>
      <w:proofErr w:type="spellStart"/>
      <w:r w:rsidR="00B317EA" w:rsidRPr="005E164E">
        <w:rPr>
          <w:sz w:val="22"/>
          <w:szCs w:val="22"/>
          <w:lang w:val="tr-TR"/>
        </w:rPr>
        <w:t>Dereçavuş</w:t>
      </w:r>
      <w:proofErr w:type="spellEnd"/>
      <w:r w:rsidR="00B317EA" w:rsidRPr="005E164E">
        <w:rPr>
          <w:sz w:val="22"/>
          <w:szCs w:val="22"/>
          <w:lang w:val="tr-TR"/>
        </w:rPr>
        <w:t xml:space="preserve"> Mahallesi 11672 ada 2 parsel ile 11677 ada 1 parsel</w:t>
      </w:r>
      <w:r w:rsidR="00B317EA">
        <w:rPr>
          <w:sz w:val="22"/>
          <w:szCs w:val="22"/>
          <w:lang w:val="tr-TR"/>
        </w:rPr>
        <w:t xml:space="preserve">in arasında </w:t>
      </w:r>
      <w:r w:rsidR="00B317EA" w:rsidRPr="005E164E">
        <w:rPr>
          <w:sz w:val="22"/>
          <w:szCs w:val="22"/>
          <w:lang w:val="tr-TR"/>
        </w:rPr>
        <w:t>bulunan 10 metrelik yolun kaldırılarak parsellerin birleştirildiği ve parselin doğusunda, kaldırılan yol ile eşit yüzölçümlü kamuy</w:t>
      </w:r>
      <w:r w:rsidR="00B317EA">
        <w:rPr>
          <w:sz w:val="22"/>
          <w:szCs w:val="22"/>
          <w:lang w:val="tr-TR"/>
        </w:rPr>
        <w:t>a terk edilecek otopark alanı düzenlenen,</w:t>
      </w:r>
      <w:bookmarkStart w:id="0" w:name="_GoBack"/>
      <w:bookmarkEnd w:id="0"/>
      <w:r w:rsidR="00B317EA">
        <w:rPr>
          <w:sz w:val="22"/>
          <w:szCs w:val="22"/>
          <w:lang w:val="tr-TR"/>
        </w:rPr>
        <w:t xml:space="preserve"> 1/1000 ölçekli </w:t>
      </w:r>
      <w:r w:rsidR="00B317EA" w:rsidRPr="005E164E">
        <w:rPr>
          <w:sz w:val="22"/>
          <w:szCs w:val="22"/>
          <w:lang w:val="tr-TR"/>
        </w:rPr>
        <w:t>Hamitler Mezarlık Kuzeyi Yenikent Mahallesi Uygulama İmar Planı</w:t>
      </w:r>
      <w:r w:rsidR="00B317EA">
        <w:rPr>
          <w:sz w:val="22"/>
          <w:szCs w:val="22"/>
          <w:lang w:val="tr-TR"/>
        </w:rPr>
        <w:t xml:space="preserve"> plan değişikliği </w:t>
      </w:r>
      <w:proofErr w:type="spellStart"/>
      <w:r w:rsidR="00A82777">
        <w:rPr>
          <w:sz w:val="22"/>
          <w:szCs w:val="22"/>
        </w:rPr>
        <w:t>çizildiği</w:t>
      </w:r>
      <w:proofErr w:type="spellEnd"/>
      <w:r w:rsidR="00A82777">
        <w:rPr>
          <w:sz w:val="22"/>
          <w:szCs w:val="22"/>
        </w:rPr>
        <w:t xml:space="preserve"> </w:t>
      </w:r>
      <w:proofErr w:type="spellStart"/>
      <w:r w:rsidR="00A82777">
        <w:rPr>
          <w:sz w:val="22"/>
          <w:szCs w:val="22"/>
        </w:rPr>
        <w:t>şekliyle</w:t>
      </w:r>
      <w:proofErr w:type="spellEnd"/>
      <w:r w:rsidR="00A82777">
        <w:rPr>
          <w:sz w:val="22"/>
          <w:szCs w:val="22"/>
        </w:rPr>
        <w:t>,</w:t>
      </w:r>
      <w:r w:rsidR="00E25EEE">
        <w:rPr>
          <w:sz w:val="22"/>
          <w:szCs w:val="22"/>
        </w:rPr>
        <w:t xml:space="preserve"> </w:t>
      </w:r>
      <w:r w:rsidR="00396A36" w:rsidRPr="00057668">
        <w:rPr>
          <w:bCs/>
          <w:sz w:val="22"/>
          <w:szCs w:val="22"/>
          <w:lang w:val="tr-TR"/>
        </w:rPr>
        <w:t xml:space="preserve">İmar ve Bayındırlık Komisyonu toplantısına katılan üyelerin oybirliği/oyçokluğu ile </w:t>
      </w:r>
      <w:r w:rsidR="00396A36" w:rsidRPr="00396A36">
        <w:rPr>
          <w:b/>
          <w:bCs/>
          <w:sz w:val="22"/>
          <w:szCs w:val="22"/>
          <w:lang w:val="tr-TR"/>
        </w:rPr>
        <w:t>uygun görül</w:t>
      </w:r>
      <w:r w:rsidR="00A31C83">
        <w:rPr>
          <w:b/>
          <w:bCs/>
          <w:sz w:val="22"/>
          <w:szCs w:val="22"/>
          <w:lang w:val="tr-TR"/>
        </w:rPr>
        <w:t>müştür.</w:t>
      </w:r>
      <w:proofErr w:type="gramEnd"/>
    </w:p>
    <w:p w:rsidR="00396A36" w:rsidRDefault="00396A36" w:rsidP="00396A36">
      <w:pPr>
        <w:tabs>
          <w:tab w:val="left" w:pos="709"/>
        </w:tabs>
        <w:jc w:val="both"/>
        <w:rPr>
          <w:sz w:val="22"/>
          <w:szCs w:val="22"/>
          <w:lang w:val="tr-TR"/>
        </w:rPr>
      </w:pPr>
    </w:p>
    <w:p w:rsidR="005E7EF8" w:rsidRPr="007E151A" w:rsidRDefault="006A45B5" w:rsidP="00396A36">
      <w:pPr>
        <w:tabs>
          <w:tab w:val="left" w:pos="709"/>
        </w:tabs>
        <w:jc w:val="both"/>
        <w:rPr>
          <w:sz w:val="22"/>
          <w:szCs w:val="22"/>
          <w:lang w:val="tr-TR"/>
        </w:rPr>
      </w:pPr>
      <w:r w:rsidRPr="007E151A">
        <w:rPr>
          <w:bCs/>
          <w:sz w:val="22"/>
          <w:szCs w:val="22"/>
          <w:lang w:val="tr-TR"/>
        </w:rPr>
        <w:t xml:space="preserve"> </w:t>
      </w:r>
      <w:r w:rsidR="00825ED3" w:rsidRPr="007E151A">
        <w:rPr>
          <w:bCs/>
          <w:sz w:val="22"/>
          <w:szCs w:val="22"/>
          <w:lang w:val="tr-TR"/>
        </w:rPr>
        <w:tab/>
      </w:r>
      <w:r w:rsidR="008A08CA" w:rsidRPr="007E151A">
        <w:rPr>
          <w:sz w:val="22"/>
          <w:szCs w:val="22"/>
          <w:lang w:val="tr-TR"/>
        </w:rPr>
        <w:t>Belediye Meclisine arz olunur.</w:t>
      </w:r>
    </w:p>
    <w:p w:rsidR="005D68BC" w:rsidRPr="007E151A" w:rsidRDefault="005D68BC" w:rsidP="008A08CA">
      <w:pPr>
        <w:jc w:val="both"/>
        <w:rPr>
          <w:sz w:val="22"/>
          <w:szCs w:val="22"/>
          <w:lang w:val="tr-TR"/>
        </w:rPr>
      </w:pPr>
    </w:p>
    <w:p w:rsidR="005D68BC" w:rsidRPr="007E151A" w:rsidRDefault="005D68BC" w:rsidP="008A08CA">
      <w:pPr>
        <w:jc w:val="both"/>
        <w:rPr>
          <w:sz w:val="22"/>
          <w:szCs w:val="22"/>
          <w:lang w:val="tr-TR"/>
        </w:rPr>
      </w:pPr>
    </w:p>
    <w:p w:rsidR="001647DD" w:rsidRPr="007E151A" w:rsidRDefault="001647DD" w:rsidP="008A08CA">
      <w:pPr>
        <w:jc w:val="both"/>
        <w:rPr>
          <w:sz w:val="22"/>
          <w:szCs w:val="22"/>
          <w:lang w:val="tr-TR"/>
        </w:rPr>
      </w:pPr>
    </w:p>
    <w:tbl>
      <w:tblPr>
        <w:tblW w:w="0" w:type="auto"/>
        <w:tblLook w:val="04A0" w:firstRow="1" w:lastRow="0" w:firstColumn="1" w:lastColumn="0" w:noHBand="0" w:noVBand="1"/>
      </w:tblPr>
      <w:tblGrid>
        <w:gridCol w:w="3111"/>
        <w:gridCol w:w="1819"/>
        <w:gridCol w:w="1699"/>
        <w:gridCol w:w="3232"/>
      </w:tblGrid>
      <w:tr w:rsidR="000C6460" w:rsidRPr="007E151A" w:rsidTr="001647DD">
        <w:trPr>
          <w:trHeight w:val="1172"/>
        </w:trPr>
        <w:tc>
          <w:tcPr>
            <w:tcW w:w="3111" w:type="dxa"/>
          </w:tcPr>
          <w:p w:rsidR="000C6460" w:rsidRPr="007E151A" w:rsidRDefault="000C6460">
            <w:pPr>
              <w:jc w:val="center"/>
              <w:rPr>
                <w:b/>
                <w:sz w:val="22"/>
                <w:szCs w:val="22"/>
                <w:lang w:val="tr-TR"/>
              </w:rPr>
            </w:pPr>
            <w:r w:rsidRPr="007E151A">
              <w:rPr>
                <w:b/>
                <w:sz w:val="22"/>
                <w:szCs w:val="22"/>
                <w:lang w:val="tr-TR"/>
              </w:rPr>
              <w:t>BAŞKAN</w:t>
            </w:r>
          </w:p>
          <w:p w:rsidR="000C6460" w:rsidRPr="007E151A" w:rsidRDefault="000C6460" w:rsidP="001647DD">
            <w:pPr>
              <w:pStyle w:val="AralkYok"/>
              <w:jc w:val="center"/>
              <w:rPr>
                <w:sz w:val="22"/>
                <w:szCs w:val="22"/>
              </w:rPr>
            </w:pPr>
            <w:r w:rsidRPr="007E151A">
              <w:rPr>
                <w:bCs/>
                <w:sz w:val="22"/>
                <w:szCs w:val="22"/>
              </w:rPr>
              <w:t>RECEP ÇOHAN</w:t>
            </w:r>
          </w:p>
        </w:tc>
        <w:tc>
          <w:tcPr>
            <w:tcW w:w="3518" w:type="dxa"/>
            <w:gridSpan w:val="2"/>
          </w:tcPr>
          <w:p w:rsidR="000C6460" w:rsidRPr="007E151A" w:rsidRDefault="000C6460">
            <w:pPr>
              <w:ind w:right="1"/>
              <w:jc w:val="center"/>
              <w:rPr>
                <w:b/>
                <w:sz w:val="22"/>
                <w:szCs w:val="22"/>
                <w:lang w:val="tr-TR"/>
              </w:rPr>
            </w:pPr>
            <w:r w:rsidRPr="007E151A">
              <w:rPr>
                <w:b/>
                <w:sz w:val="22"/>
                <w:szCs w:val="22"/>
                <w:lang w:val="tr-TR"/>
              </w:rPr>
              <w:t xml:space="preserve">  BAŞKAN YARD.</w:t>
            </w:r>
          </w:p>
          <w:p w:rsidR="000C6460" w:rsidRPr="007E151A" w:rsidRDefault="000C6460">
            <w:pPr>
              <w:pStyle w:val="AralkYok"/>
              <w:jc w:val="center"/>
              <w:rPr>
                <w:sz w:val="22"/>
                <w:szCs w:val="22"/>
              </w:rPr>
            </w:pPr>
            <w:r w:rsidRPr="007E151A">
              <w:rPr>
                <w:sz w:val="22"/>
                <w:szCs w:val="22"/>
              </w:rPr>
              <w:t xml:space="preserve">   FATİH VARDAR     </w:t>
            </w:r>
          </w:p>
          <w:p w:rsidR="000C6460" w:rsidRPr="007E151A" w:rsidRDefault="000C6460">
            <w:pPr>
              <w:pStyle w:val="AralkYok"/>
              <w:jc w:val="center"/>
              <w:rPr>
                <w:sz w:val="22"/>
                <w:szCs w:val="22"/>
              </w:rPr>
            </w:pPr>
          </w:p>
        </w:tc>
        <w:tc>
          <w:tcPr>
            <w:tcW w:w="3232" w:type="dxa"/>
          </w:tcPr>
          <w:p w:rsidR="000C6460" w:rsidRPr="007E151A" w:rsidRDefault="000C6460">
            <w:pPr>
              <w:jc w:val="center"/>
              <w:rPr>
                <w:b/>
                <w:sz w:val="22"/>
                <w:szCs w:val="22"/>
                <w:lang w:val="tr-TR"/>
              </w:rPr>
            </w:pPr>
            <w:r w:rsidRPr="007E151A">
              <w:rPr>
                <w:b/>
                <w:sz w:val="22"/>
                <w:szCs w:val="22"/>
                <w:lang w:val="tr-TR"/>
              </w:rPr>
              <w:t xml:space="preserve">   ÜYE</w:t>
            </w:r>
          </w:p>
          <w:p w:rsidR="000C6460" w:rsidRPr="007E151A" w:rsidRDefault="00431545" w:rsidP="001647DD">
            <w:pPr>
              <w:pStyle w:val="AralkYok"/>
              <w:jc w:val="center"/>
              <w:rPr>
                <w:sz w:val="22"/>
                <w:szCs w:val="22"/>
              </w:rPr>
            </w:pPr>
            <w:r>
              <w:rPr>
                <w:sz w:val="22"/>
                <w:szCs w:val="22"/>
              </w:rPr>
              <w:t>ÖZGE KAYA</w:t>
            </w:r>
          </w:p>
        </w:tc>
      </w:tr>
      <w:tr w:rsidR="000C6460" w:rsidRPr="007E151A" w:rsidTr="001647DD">
        <w:trPr>
          <w:trHeight w:val="848"/>
        </w:trPr>
        <w:tc>
          <w:tcPr>
            <w:tcW w:w="4930" w:type="dxa"/>
            <w:gridSpan w:val="2"/>
          </w:tcPr>
          <w:p w:rsidR="000C6460" w:rsidRPr="007E151A" w:rsidRDefault="000C6460">
            <w:pPr>
              <w:rPr>
                <w:b/>
                <w:sz w:val="22"/>
                <w:szCs w:val="22"/>
                <w:lang w:val="tr-TR"/>
              </w:rPr>
            </w:pPr>
            <w:r w:rsidRPr="007E151A">
              <w:rPr>
                <w:b/>
                <w:sz w:val="22"/>
                <w:szCs w:val="22"/>
                <w:lang w:val="tr-TR"/>
              </w:rPr>
              <w:t xml:space="preserve">                                  ÜYE</w:t>
            </w:r>
          </w:p>
          <w:p w:rsidR="000C6460" w:rsidRPr="007E151A" w:rsidRDefault="000C6460" w:rsidP="00471C98">
            <w:pPr>
              <w:rPr>
                <w:sz w:val="22"/>
                <w:szCs w:val="22"/>
                <w:lang w:val="tr-TR"/>
              </w:rPr>
            </w:pPr>
            <w:r w:rsidRPr="007E151A">
              <w:rPr>
                <w:bCs/>
                <w:sz w:val="22"/>
                <w:szCs w:val="22"/>
                <w:lang w:val="tr-TR"/>
              </w:rPr>
              <w:t xml:space="preserve">                      GÜRKAN BİLGİN      </w:t>
            </w:r>
          </w:p>
        </w:tc>
        <w:tc>
          <w:tcPr>
            <w:tcW w:w="4931" w:type="dxa"/>
            <w:gridSpan w:val="2"/>
            <w:hideMark/>
          </w:tcPr>
          <w:p w:rsidR="000C6460" w:rsidRPr="007E151A" w:rsidRDefault="000C6460">
            <w:pPr>
              <w:jc w:val="center"/>
              <w:rPr>
                <w:b/>
                <w:sz w:val="22"/>
                <w:szCs w:val="22"/>
                <w:lang w:val="tr-TR"/>
              </w:rPr>
            </w:pPr>
            <w:r w:rsidRPr="007E151A">
              <w:rPr>
                <w:b/>
                <w:sz w:val="22"/>
                <w:szCs w:val="22"/>
                <w:lang w:val="tr-TR"/>
              </w:rPr>
              <w:t>ÜYE</w:t>
            </w:r>
          </w:p>
          <w:p w:rsidR="000C6460" w:rsidRPr="007E151A" w:rsidRDefault="000C6460" w:rsidP="001647DD">
            <w:pPr>
              <w:jc w:val="center"/>
              <w:rPr>
                <w:sz w:val="22"/>
                <w:szCs w:val="22"/>
                <w:lang w:val="tr-TR"/>
              </w:rPr>
            </w:pPr>
            <w:r w:rsidRPr="007E151A">
              <w:rPr>
                <w:bCs/>
                <w:sz w:val="22"/>
                <w:szCs w:val="22"/>
                <w:lang w:val="tr-TR"/>
              </w:rPr>
              <w:t>GÖKHAN TUDAN</w:t>
            </w:r>
          </w:p>
        </w:tc>
      </w:tr>
    </w:tbl>
    <w:p w:rsidR="000B543D" w:rsidRPr="00B2351B" w:rsidRDefault="000B543D" w:rsidP="001647DD">
      <w:pPr>
        <w:spacing w:after="120"/>
        <w:ind w:right="140"/>
        <w:jc w:val="both"/>
        <w:rPr>
          <w:szCs w:val="24"/>
          <w:highlight w:val="yellow"/>
          <w:lang w:val="tr-TR"/>
        </w:rPr>
      </w:pPr>
    </w:p>
    <w:sectPr w:rsidR="000B543D" w:rsidRPr="00B2351B" w:rsidSect="00525AD2">
      <w:headerReference w:type="default" r:id="rId9"/>
      <w:footerReference w:type="default" r:id="rId10"/>
      <w:pgSz w:w="11906" w:h="16838" w:code="9"/>
      <w:pgMar w:top="2835" w:right="851" w:bottom="1134" w:left="1134" w:header="567" w:footer="567"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A1A" w:rsidRDefault="008A5A1A">
      <w:r>
        <w:separator/>
      </w:r>
    </w:p>
  </w:endnote>
  <w:endnote w:type="continuationSeparator" w:id="0">
    <w:p w:rsidR="008A5A1A" w:rsidRDefault="008A5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C3C" w:rsidRDefault="00931C3C">
    <w:pPr>
      <w:pStyle w:val="Altbilgi"/>
      <w:rPr>
        <w:b/>
        <w:sz w:val="16"/>
        <w:lang w:val="tr-TR"/>
      </w:rPr>
    </w:pPr>
  </w:p>
  <w:p w:rsidR="00931C3C" w:rsidRDefault="00931C3C">
    <w:pPr>
      <w:pStyle w:val="Altbilgi"/>
      <w:rPr>
        <w:b/>
        <w:sz w:val="16"/>
        <w:lang w:val="tr-TR"/>
      </w:rPr>
    </w:pPr>
    <w:r>
      <w:rPr>
        <w:b/>
        <w:sz w:val="16"/>
        <w:lang w:val="tr-TR"/>
      </w:rPr>
      <w:tab/>
    </w:r>
    <w:r>
      <w:rPr>
        <w:b/>
        <w:sz w:val="16"/>
        <w:lang w:val="tr-T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A1A" w:rsidRDefault="008A5A1A">
      <w:r>
        <w:separator/>
      </w:r>
    </w:p>
  </w:footnote>
  <w:footnote w:type="continuationSeparator" w:id="0">
    <w:p w:rsidR="008A5A1A" w:rsidRDefault="008A5A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24"/>
      <w:gridCol w:w="5506"/>
      <w:gridCol w:w="2865"/>
    </w:tblGrid>
    <w:tr w:rsidR="00931C3C" w:rsidTr="007429C2">
      <w:trPr>
        <w:cantSplit/>
        <w:trHeight w:val="845"/>
      </w:trPr>
      <w:tc>
        <w:tcPr>
          <w:tcW w:w="1724" w:type="dxa"/>
          <w:vMerge w:val="restart"/>
        </w:tcPr>
        <w:p w:rsidR="00931C3C" w:rsidRDefault="00931C3C">
          <w:pPr>
            <w:pStyle w:val="stbilgi"/>
            <w:jc w:val="center"/>
            <w:rPr>
              <w:rFonts w:ascii="Arial" w:hAnsi="Arial"/>
            </w:rPr>
          </w:pPr>
        </w:p>
        <w:p w:rsidR="00931C3C" w:rsidRDefault="00931C3C" w:rsidP="0057565B">
          <w:pPr>
            <w:pStyle w:val="stbilgi"/>
            <w:rPr>
              <w:rFonts w:ascii="Arial" w:hAnsi="Arial"/>
            </w:rPr>
          </w:pPr>
          <w:r>
            <w:rPr>
              <w:rFonts w:ascii="Arial" w:hAnsi="Arial"/>
              <w:noProof/>
              <w:lang w:val="tr-TR"/>
            </w:rPr>
            <w:drawing>
              <wp:inline distT="0" distB="0" distL="0" distR="0" wp14:anchorId="02B532F7" wp14:editId="7C70D31E">
                <wp:extent cx="925033" cy="967563"/>
                <wp:effectExtent l="0" t="0" r="0" b="0"/>
                <wp:docPr id="1" name="Resim 1" descr="OGAZ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OGAZI"/>
                        <pic:cNvPicPr>
                          <a:picLocks noChangeAspect="1" noChangeArrowheads="1"/>
                        </pic:cNvPicPr>
                      </pic:nvPicPr>
                      <pic:blipFill>
                        <a:blip r:embed="rId1"/>
                        <a:srcRect/>
                        <a:stretch>
                          <a:fillRect/>
                        </a:stretch>
                      </pic:blipFill>
                      <pic:spPr bwMode="auto">
                        <a:xfrm>
                          <a:off x="0" y="0"/>
                          <a:ext cx="928675" cy="971372"/>
                        </a:xfrm>
                        <a:prstGeom prst="rect">
                          <a:avLst/>
                        </a:prstGeom>
                        <a:noFill/>
                        <a:ln w="9525">
                          <a:noFill/>
                          <a:miter lim="800000"/>
                          <a:headEnd/>
                          <a:tailEnd/>
                        </a:ln>
                      </pic:spPr>
                    </pic:pic>
                  </a:graphicData>
                </a:graphic>
              </wp:inline>
            </w:drawing>
          </w:r>
        </w:p>
      </w:tc>
      <w:tc>
        <w:tcPr>
          <w:tcW w:w="5506" w:type="dxa"/>
          <w:vMerge w:val="restart"/>
          <w:vAlign w:val="center"/>
        </w:tcPr>
        <w:p w:rsidR="00931C3C" w:rsidRPr="0029597F" w:rsidRDefault="00931C3C">
          <w:pPr>
            <w:pStyle w:val="stbilgi"/>
            <w:jc w:val="center"/>
            <w:rPr>
              <w:b/>
              <w:szCs w:val="28"/>
            </w:rPr>
          </w:pPr>
          <w:r w:rsidRPr="0029597F">
            <w:rPr>
              <w:b/>
              <w:szCs w:val="28"/>
            </w:rPr>
            <w:t>T.C.</w:t>
          </w:r>
        </w:p>
        <w:p w:rsidR="00931C3C" w:rsidRPr="0029597F" w:rsidRDefault="00931C3C">
          <w:pPr>
            <w:pStyle w:val="stbilgi"/>
            <w:jc w:val="center"/>
            <w:rPr>
              <w:b/>
              <w:szCs w:val="28"/>
            </w:rPr>
          </w:pPr>
          <w:r w:rsidRPr="0029597F">
            <w:rPr>
              <w:b/>
              <w:szCs w:val="28"/>
            </w:rPr>
            <w:t>OSMANGAZİ BELEDİYE MECLİSİ</w:t>
          </w:r>
        </w:p>
        <w:p w:rsidR="00931C3C" w:rsidRPr="0029597F" w:rsidRDefault="00931C3C">
          <w:pPr>
            <w:pStyle w:val="stbilgi"/>
            <w:jc w:val="center"/>
            <w:rPr>
              <w:rFonts w:ascii="Arial" w:hAnsi="Arial"/>
              <w:b/>
              <w:szCs w:val="30"/>
            </w:rPr>
          </w:pPr>
          <w:r w:rsidRPr="0029597F">
            <w:rPr>
              <w:b/>
              <w:szCs w:val="28"/>
            </w:rPr>
            <w:t>KOMİSYON RAPORLARI</w:t>
          </w:r>
        </w:p>
      </w:tc>
      <w:tc>
        <w:tcPr>
          <w:tcW w:w="2865" w:type="dxa"/>
        </w:tcPr>
        <w:p w:rsidR="00931C3C" w:rsidRPr="00B2351B" w:rsidRDefault="00931C3C" w:rsidP="00FA6797">
          <w:pPr>
            <w:pStyle w:val="stbilgi"/>
            <w:spacing w:before="120"/>
            <w:rPr>
              <w:b/>
              <w:szCs w:val="24"/>
            </w:rPr>
          </w:pPr>
        </w:p>
      </w:tc>
    </w:tr>
    <w:tr w:rsidR="00931C3C" w:rsidTr="007429C2">
      <w:trPr>
        <w:cantSplit/>
        <w:trHeight w:val="701"/>
      </w:trPr>
      <w:tc>
        <w:tcPr>
          <w:tcW w:w="1724" w:type="dxa"/>
          <w:vMerge/>
        </w:tcPr>
        <w:p w:rsidR="00931C3C" w:rsidRDefault="00931C3C" w:rsidP="0057565B">
          <w:pPr>
            <w:pStyle w:val="stbilgi"/>
            <w:rPr>
              <w:rFonts w:ascii="Arial" w:hAnsi="Arial"/>
              <w:noProof/>
              <w:lang w:val="tr-TR"/>
            </w:rPr>
          </w:pPr>
        </w:p>
      </w:tc>
      <w:tc>
        <w:tcPr>
          <w:tcW w:w="5506" w:type="dxa"/>
          <w:vMerge/>
          <w:vAlign w:val="center"/>
        </w:tcPr>
        <w:p w:rsidR="00931C3C" w:rsidRPr="0029597F" w:rsidRDefault="00931C3C">
          <w:pPr>
            <w:pStyle w:val="stbilgi"/>
            <w:jc w:val="center"/>
            <w:rPr>
              <w:rFonts w:ascii="Arial" w:hAnsi="Arial"/>
              <w:b/>
              <w:szCs w:val="30"/>
            </w:rPr>
          </w:pPr>
        </w:p>
      </w:tc>
      <w:tc>
        <w:tcPr>
          <w:tcW w:w="2865" w:type="dxa"/>
        </w:tcPr>
        <w:p w:rsidR="00931C3C" w:rsidRPr="002F4F81" w:rsidRDefault="00931C3C" w:rsidP="005D68BC">
          <w:pPr>
            <w:rPr>
              <w:b/>
            </w:rPr>
          </w:pPr>
        </w:p>
      </w:tc>
    </w:tr>
    <w:tr w:rsidR="00931C3C" w:rsidTr="007429C2">
      <w:trPr>
        <w:cantSplit/>
        <w:trHeight w:val="701"/>
      </w:trPr>
      <w:tc>
        <w:tcPr>
          <w:tcW w:w="1724" w:type="dxa"/>
          <w:vMerge/>
        </w:tcPr>
        <w:p w:rsidR="00931C3C" w:rsidRDefault="00931C3C" w:rsidP="0057565B">
          <w:pPr>
            <w:pStyle w:val="stbilgi"/>
            <w:rPr>
              <w:rFonts w:ascii="Arial" w:hAnsi="Arial"/>
              <w:noProof/>
              <w:lang w:val="tr-TR"/>
            </w:rPr>
          </w:pPr>
        </w:p>
      </w:tc>
      <w:tc>
        <w:tcPr>
          <w:tcW w:w="5506" w:type="dxa"/>
          <w:vAlign w:val="center"/>
        </w:tcPr>
        <w:p w:rsidR="00931C3C" w:rsidRPr="00B4682A" w:rsidRDefault="00931C3C" w:rsidP="008A08CA">
          <w:pPr>
            <w:pStyle w:val="stbilgi"/>
            <w:rPr>
              <w:rFonts w:ascii="Arial" w:hAnsi="Arial"/>
              <w:b/>
              <w:sz w:val="30"/>
              <w:szCs w:val="30"/>
            </w:rPr>
          </w:pPr>
          <w:r w:rsidRPr="00B42F03">
            <w:rPr>
              <w:b/>
            </w:rPr>
            <w:t>İMAR VE BAYINDIRLIK KOMİSYON RAPORU</w:t>
          </w:r>
        </w:p>
      </w:tc>
      <w:tc>
        <w:tcPr>
          <w:tcW w:w="2865" w:type="dxa"/>
        </w:tcPr>
        <w:p w:rsidR="00931C3C" w:rsidRPr="00E42144" w:rsidRDefault="00931C3C" w:rsidP="007250A9">
          <w:pPr>
            <w:pStyle w:val="stbilgi"/>
            <w:tabs>
              <w:tab w:val="clear" w:pos="4536"/>
              <w:tab w:val="clear" w:pos="9072"/>
              <w:tab w:val="center" w:pos="1362"/>
            </w:tabs>
            <w:spacing w:before="120"/>
            <w:rPr>
              <w:b/>
              <w:sz w:val="32"/>
              <w:szCs w:val="32"/>
            </w:rPr>
          </w:pPr>
        </w:p>
      </w:tc>
    </w:tr>
  </w:tbl>
  <w:p w:rsidR="00931C3C" w:rsidRDefault="002E6F7D">
    <w:pPr>
      <w:pStyle w:val="stbilgi"/>
    </w:pPr>
    <w:r>
      <w:rPr>
        <w:noProof/>
        <w:lang w:val="tr-TR"/>
      </w:rPr>
      <mc:AlternateContent>
        <mc:Choice Requires="wps">
          <w:drawing>
            <wp:anchor distT="0" distB="0" distL="114300" distR="114300" simplePos="0" relativeHeight="251658240" behindDoc="0" locked="0" layoutInCell="1" allowOverlap="1">
              <wp:simplePos x="0" y="0"/>
              <wp:positionH relativeFrom="column">
                <wp:posOffset>-108585</wp:posOffset>
              </wp:positionH>
              <wp:positionV relativeFrom="paragraph">
                <wp:posOffset>63500</wp:posOffset>
              </wp:positionV>
              <wp:extent cx="6420485" cy="8204835"/>
              <wp:effectExtent l="0" t="0" r="0" b="57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0485" cy="8204835"/>
                      </a:xfrm>
                      <a:prstGeom prst="rect">
                        <a:avLst/>
                      </a:prstGeom>
                      <a:solidFill>
                        <a:srgbClr val="FFFFFF"/>
                      </a:solidFill>
                      <a:ln w="9525">
                        <a:solidFill>
                          <a:srgbClr val="000000"/>
                        </a:solidFill>
                        <a:miter lim="800000"/>
                        <a:headEnd/>
                        <a:tailEnd/>
                      </a:ln>
                    </wps:spPr>
                    <wps:txbx>
                      <w:txbxContent>
                        <w:p w:rsidR="00931C3C" w:rsidRDefault="00931C3C" w:rsidP="00EC624D">
                          <w:pPr>
                            <w:pStyle w:val="GvdeMetni"/>
                            <w:rPr>
                              <w:rFonts w:ascii="Times New Roman" w:hAnsi="Times New Roman"/>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8.55pt;margin-top:5pt;width:505.55pt;height:6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">
              <v:textbox>
                <w:txbxContent>
                  <w:p w:rsidR="00931C3C" w:rsidRDefault="00931C3C" w:rsidP="00EC624D">
                    <w:pPr>
                      <w:pStyle w:val="GvdeMetni"/>
                      <w:rPr>
                        <w:rFonts w:ascii="Times New Roman" w:hAnsi="Times New Roman"/>
                        <w:szCs w:val="24"/>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05542D"/>
    <w:multiLevelType w:val="hybridMultilevel"/>
    <w:tmpl w:val="9E606B4A"/>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58230576"/>
    <w:multiLevelType w:val="multilevel"/>
    <w:tmpl w:val="E392FE46"/>
    <w:lvl w:ilvl="0">
      <w:start w:val="1"/>
      <w:numFmt w:val="decimal"/>
      <w:lvlText w:val="%1."/>
      <w:lvlJc w:val="left"/>
      <w:pPr>
        <w:tabs>
          <w:tab w:val="num" w:pos="851"/>
        </w:tabs>
        <w:ind w:left="851" w:hanging="709"/>
      </w:pPr>
    </w:lvl>
    <w:lvl w:ilvl="1">
      <w:start w:val="1"/>
      <w:numFmt w:val="decimal"/>
      <w:lvlText w:val="%1.%2."/>
      <w:lvlJc w:val="left"/>
      <w:pPr>
        <w:tabs>
          <w:tab w:val="num" w:pos="851"/>
        </w:tabs>
        <w:ind w:left="851" w:hanging="709"/>
      </w:pPr>
    </w:lvl>
    <w:lvl w:ilvl="2">
      <w:start w:val="1"/>
      <w:numFmt w:val="decimal"/>
      <w:lvlText w:val="%1.%2.%3."/>
      <w:lvlJc w:val="left"/>
      <w:pPr>
        <w:tabs>
          <w:tab w:val="num" w:pos="851"/>
        </w:tabs>
        <w:ind w:left="851" w:hanging="709"/>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64810255"/>
    <w:multiLevelType w:val="multilevel"/>
    <w:tmpl w:val="9BE2B9D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65DB4DFD"/>
    <w:multiLevelType w:val="multilevel"/>
    <w:tmpl w:val="9AEA816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21A"/>
    <w:rsid w:val="0000701A"/>
    <w:rsid w:val="00012BA0"/>
    <w:rsid w:val="00015307"/>
    <w:rsid w:val="00023CB5"/>
    <w:rsid w:val="000343CB"/>
    <w:rsid w:val="0004096B"/>
    <w:rsid w:val="00053458"/>
    <w:rsid w:val="00054526"/>
    <w:rsid w:val="00056F5A"/>
    <w:rsid w:val="00073128"/>
    <w:rsid w:val="00073D48"/>
    <w:rsid w:val="0008714E"/>
    <w:rsid w:val="00095C7F"/>
    <w:rsid w:val="00096639"/>
    <w:rsid w:val="000967E1"/>
    <w:rsid w:val="000A0823"/>
    <w:rsid w:val="000B543D"/>
    <w:rsid w:val="000C1CE0"/>
    <w:rsid w:val="000C2B84"/>
    <w:rsid w:val="000C43CF"/>
    <w:rsid w:val="000C6460"/>
    <w:rsid w:val="000C6C2F"/>
    <w:rsid w:val="000C73F3"/>
    <w:rsid w:val="000D026A"/>
    <w:rsid w:val="000E2A83"/>
    <w:rsid w:val="000E2F6F"/>
    <w:rsid w:val="000E3224"/>
    <w:rsid w:val="000F0D92"/>
    <w:rsid w:val="000F5D77"/>
    <w:rsid w:val="0011682C"/>
    <w:rsid w:val="00120232"/>
    <w:rsid w:val="00120542"/>
    <w:rsid w:val="00137FB3"/>
    <w:rsid w:val="00141CCB"/>
    <w:rsid w:val="00144B12"/>
    <w:rsid w:val="00151007"/>
    <w:rsid w:val="00154FCC"/>
    <w:rsid w:val="001647DD"/>
    <w:rsid w:val="001951AB"/>
    <w:rsid w:val="0019682B"/>
    <w:rsid w:val="001A0B74"/>
    <w:rsid w:val="001A0D48"/>
    <w:rsid w:val="001C0F4F"/>
    <w:rsid w:val="001D0B61"/>
    <w:rsid w:val="001D4649"/>
    <w:rsid w:val="001E2724"/>
    <w:rsid w:val="001E74E7"/>
    <w:rsid w:val="001F2A10"/>
    <w:rsid w:val="0020665A"/>
    <w:rsid w:val="00210137"/>
    <w:rsid w:val="00212072"/>
    <w:rsid w:val="00216F7C"/>
    <w:rsid w:val="00221CFD"/>
    <w:rsid w:val="0024675E"/>
    <w:rsid w:val="002528A1"/>
    <w:rsid w:val="00255488"/>
    <w:rsid w:val="0025628D"/>
    <w:rsid w:val="00261B72"/>
    <w:rsid w:val="002661B0"/>
    <w:rsid w:val="002714D1"/>
    <w:rsid w:val="0027188B"/>
    <w:rsid w:val="00281ED9"/>
    <w:rsid w:val="002851D4"/>
    <w:rsid w:val="002946B1"/>
    <w:rsid w:val="00294EB5"/>
    <w:rsid w:val="0029597F"/>
    <w:rsid w:val="00295EAE"/>
    <w:rsid w:val="00297268"/>
    <w:rsid w:val="002A256B"/>
    <w:rsid w:val="002A6F91"/>
    <w:rsid w:val="002C2702"/>
    <w:rsid w:val="002C27CB"/>
    <w:rsid w:val="002C5364"/>
    <w:rsid w:val="002D2540"/>
    <w:rsid w:val="002E5EF9"/>
    <w:rsid w:val="002E6F7D"/>
    <w:rsid w:val="002F1F51"/>
    <w:rsid w:val="002F4F81"/>
    <w:rsid w:val="002F57FA"/>
    <w:rsid w:val="0030159F"/>
    <w:rsid w:val="00303BA6"/>
    <w:rsid w:val="00313A40"/>
    <w:rsid w:val="00316EE3"/>
    <w:rsid w:val="00342100"/>
    <w:rsid w:val="00356002"/>
    <w:rsid w:val="00365575"/>
    <w:rsid w:val="00387B82"/>
    <w:rsid w:val="00390219"/>
    <w:rsid w:val="003925A0"/>
    <w:rsid w:val="00396A36"/>
    <w:rsid w:val="003A4056"/>
    <w:rsid w:val="003B0F5E"/>
    <w:rsid w:val="003C434B"/>
    <w:rsid w:val="003C69AB"/>
    <w:rsid w:val="003D0891"/>
    <w:rsid w:val="003D7CD4"/>
    <w:rsid w:val="003E09B7"/>
    <w:rsid w:val="003E2D5E"/>
    <w:rsid w:val="003F1824"/>
    <w:rsid w:val="003F37B3"/>
    <w:rsid w:val="00407C76"/>
    <w:rsid w:val="00422563"/>
    <w:rsid w:val="00431545"/>
    <w:rsid w:val="00435944"/>
    <w:rsid w:val="004362FB"/>
    <w:rsid w:val="00466317"/>
    <w:rsid w:val="004719DC"/>
    <w:rsid w:val="00471C98"/>
    <w:rsid w:val="004800C7"/>
    <w:rsid w:val="004865A4"/>
    <w:rsid w:val="00493532"/>
    <w:rsid w:val="004A2CB0"/>
    <w:rsid w:val="004A7282"/>
    <w:rsid w:val="004C1AEC"/>
    <w:rsid w:val="004C3304"/>
    <w:rsid w:val="004C334F"/>
    <w:rsid w:val="004C42E0"/>
    <w:rsid w:val="004D3010"/>
    <w:rsid w:val="004D4A8F"/>
    <w:rsid w:val="004D77CA"/>
    <w:rsid w:val="004E1F60"/>
    <w:rsid w:val="004E2D2D"/>
    <w:rsid w:val="004F10E0"/>
    <w:rsid w:val="00500B84"/>
    <w:rsid w:val="00500E8F"/>
    <w:rsid w:val="0050237D"/>
    <w:rsid w:val="00513EC4"/>
    <w:rsid w:val="0051459F"/>
    <w:rsid w:val="0051470B"/>
    <w:rsid w:val="005224AD"/>
    <w:rsid w:val="00525AD2"/>
    <w:rsid w:val="0054060F"/>
    <w:rsid w:val="0054148F"/>
    <w:rsid w:val="00541B13"/>
    <w:rsid w:val="005557B9"/>
    <w:rsid w:val="00572071"/>
    <w:rsid w:val="0057565B"/>
    <w:rsid w:val="005870F3"/>
    <w:rsid w:val="005959FD"/>
    <w:rsid w:val="00597B2C"/>
    <w:rsid w:val="005B1A94"/>
    <w:rsid w:val="005B4901"/>
    <w:rsid w:val="005B7CE0"/>
    <w:rsid w:val="005C17A4"/>
    <w:rsid w:val="005C1857"/>
    <w:rsid w:val="005D3A44"/>
    <w:rsid w:val="005D68BC"/>
    <w:rsid w:val="005E164E"/>
    <w:rsid w:val="005E2C30"/>
    <w:rsid w:val="005E31EF"/>
    <w:rsid w:val="005E6E16"/>
    <w:rsid w:val="005E7EF8"/>
    <w:rsid w:val="005F3CEF"/>
    <w:rsid w:val="00610C36"/>
    <w:rsid w:val="006214BA"/>
    <w:rsid w:val="0062162A"/>
    <w:rsid w:val="00622678"/>
    <w:rsid w:val="0062536B"/>
    <w:rsid w:val="00630B86"/>
    <w:rsid w:val="006420B3"/>
    <w:rsid w:val="006458AD"/>
    <w:rsid w:val="00655DAC"/>
    <w:rsid w:val="00661065"/>
    <w:rsid w:val="006679A7"/>
    <w:rsid w:val="006774C8"/>
    <w:rsid w:val="00677EDE"/>
    <w:rsid w:val="00691C56"/>
    <w:rsid w:val="00692CE8"/>
    <w:rsid w:val="006945E7"/>
    <w:rsid w:val="00696FEA"/>
    <w:rsid w:val="006A05A9"/>
    <w:rsid w:val="006A28E2"/>
    <w:rsid w:val="006A45B5"/>
    <w:rsid w:val="006B0881"/>
    <w:rsid w:val="006C15DB"/>
    <w:rsid w:val="006C6431"/>
    <w:rsid w:val="006E38EE"/>
    <w:rsid w:val="006F2D90"/>
    <w:rsid w:val="006F5BB3"/>
    <w:rsid w:val="006F5CAC"/>
    <w:rsid w:val="00704FF6"/>
    <w:rsid w:val="007153BC"/>
    <w:rsid w:val="007177D7"/>
    <w:rsid w:val="007250A9"/>
    <w:rsid w:val="00725255"/>
    <w:rsid w:val="00726F48"/>
    <w:rsid w:val="007429C2"/>
    <w:rsid w:val="0076611C"/>
    <w:rsid w:val="00776118"/>
    <w:rsid w:val="00786D70"/>
    <w:rsid w:val="00794B9F"/>
    <w:rsid w:val="007A0F31"/>
    <w:rsid w:val="007A101F"/>
    <w:rsid w:val="007A2A35"/>
    <w:rsid w:val="007A4CC4"/>
    <w:rsid w:val="007C0479"/>
    <w:rsid w:val="007C5F9A"/>
    <w:rsid w:val="007D758C"/>
    <w:rsid w:val="007E151A"/>
    <w:rsid w:val="007E3F39"/>
    <w:rsid w:val="007E514A"/>
    <w:rsid w:val="007E6924"/>
    <w:rsid w:val="007F1F6F"/>
    <w:rsid w:val="007F5D06"/>
    <w:rsid w:val="008032D7"/>
    <w:rsid w:val="00804D89"/>
    <w:rsid w:val="00820519"/>
    <w:rsid w:val="00821336"/>
    <w:rsid w:val="00825D50"/>
    <w:rsid w:val="00825ED3"/>
    <w:rsid w:val="00826AF6"/>
    <w:rsid w:val="0084073A"/>
    <w:rsid w:val="00842222"/>
    <w:rsid w:val="00844FD5"/>
    <w:rsid w:val="0085594A"/>
    <w:rsid w:val="00862BE7"/>
    <w:rsid w:val="00867413"/>
    <w:rsid w:val="00876815"/>
    <w:rsid w:val="008817C6"/>
    <w:rsid w:val="00883C86"/>
    <w:rsid w:val="00886506"/>
    <w:rsid w:val="008A0174"/>
    <w:rsid w:val="008A08CA"/>
    <w:rsid w:val="008A22F4"/>
    <w:rsid w:val="008A5A1A"/>
    <w:rsid w:val="008B2C9D"/>
    <w:rsid w:val="008B5A62"/>
    <w:rsid w:val="008B6949"/>
    <w:rsid w:val="008C2E94"/>
    <w:rsid w:val="008C35FB"/>
    <w:rsid w:val="008C6E77"/>
    <w:rsid w:val="008C739C"/>
    <w:rsid w:val="008D6BA8"/>
    <w:rsid w:val="008E4FF4"/>
    <w:rsid w:val="008F5084"/>
    <w:rsid w:val="008F7547"/>
    <w:rsid w:val="00903EAB"/>
    <w:rsid w:val="00904D1F"/>
    <w:rsid w:val="009163F7"/>
    <w:rsid w:val="009179FC"/>
    <w:rsid w:val="00931C3C"/>
    <w:rsid w:val="00933DF7"/>
    <w:rsid w:val="00934F56"/>
    <w:rsid w:val="00941305"/>
    <w:rsid w:val="009536BC"/>
    <w:rsid w:val="00953D9E"/>
    <w:rsid w:val="00957BDC"/>
    <w:rsid w:val="00961B78"/>
    <w:rsid w:val="00966140"/>
    <w:rsid w:val="00966400"/>
    <w:rsid w:val="0099590E"/>
    <w:rsid w:val="009A6C15"/>
    <w:rsid w:val="009B35A5"/>
    <w:rsid w:val="009B596B"/>
    <w:rsid w:val="009C24B6"/>
    <w:rsid w:val="009C5945"/>
    <w:rsid w:val="009D38F0"/>
    <w:rsid w:val="009D4C1C"/>
    <w:rsid w:val="009D5063"/>
    <w:rsid w:val="009E106E"/>
    <w:rsid w:val="009E2AC0"/>
    <w:rsid w:val="009E7009"/>
    <w:rsid w:val="009E733B"/>
    <w:rsid w:val="009F0E0A"/>
    <w:rsid w:val="009F2B96"/>
    <w:rsid w:val="009F351C"/>
    <w:rsid w:val="00A00345"/>
    <w:rsid w:val="00A048FE"/>
    <w:rsid w:val="00A10DE0"/>
    <w:rsid w:val="00A12DC8"/>
    <w:rsid w:val="00A220CF"/>
    <w:rsid w:val="00A30DDE"/>
    <w:rsid w:val="00A31C83"/>
    <w:rsid w:val="00A3319F"/>
    <w:rsid w:val="00A37FDE"/>
    <w:rsid w:val="00A5795D"/>
    <w:rsid w:val="00A73762"/>
    <w:rsid w:val="00A74326"/>
    <w:rsid w:val="00A807D5"/>
    <w:rsid w:val="00A82777"/>
    <w:rsid w:val="00A9670E"/>
    <w:rsid w:val="00A9717D"/>
    <w:rsid w:val="00AA39B6"/>
    <w:rsid w:val="00AA5531"/>
    <w:rsid w:val="00AC0221"/>
    <w:rsid w:val="00AC2260"/>
    <w:rsid w:val="00AC76A5"/>
    <w:rsid w:val="00AF6EAF"/>
    <w:rsid w:val="00B04419"/>
    <w:rsid w:val="00B07204"/>
    <w:rsid w:val="00B12250"/>
    <w:rsid w:val="00B2351B"/>
    <w:rsid w:val="00B24C63"/>
    <w:rsid w:val="00B317EA"/>
    <w:rsid w:val="00B3451F"/>
    <w:rsid w:val="00B42F03"/>
    <w:rsid w:val="00B43E46"/>
    <w:rsid w:val="00B4682A"/>
    <w:rsid w:val="00B47E09"/>
    <w:rsid w:val="00B537DB"/>
    <w:rsid w:val="00B56869"/>
    <w:rsid w:val="00B70ABF"/>
    <w:rsid w:val="00BA20FA"/>
    <w:rsid w:val="00BA2E08"/>
    <w:rsid w:val="00BA3037"/>
    <w:rsid w:val="00BB6B83"/>
    <w:rsid w:val="00BD6216"/>
    <w:rsid w:val="00BE0189"/>
    <w:rsid w:val="00BE1E2C"/>
    <w:rsid w:val="00BE3F2C"/>
    <w:rsid w:val="00BE6C51"/>
    <w:rsid w:val="00BF1BAD"/>
    <w:rsid w:val="00BF5EF9"/>
    <w:rsid w:val="00C06E4F"/>
    <w:rsid w:val="00C07F47"/>
    <w:rsid w:val="00C206E4"/>
    <w:rsid w:val="00C23A0D"/>
    <w:rsid w:val="00C27DDB"/>
    <w:rsid w:val="00C27FB3"/>
    <w:rsid w:val="00C33DD6"/>
    <w:rsid w:val="00C47014"/>
    <w:rsid w:val="00C57800"/>
    <w:rsid w:val="00C65304"/>
    <w:rsid w:val="00C9021A"/>
    <w:rsid w:val="00C917A8"/>
    <w:rsid w:val="00C92670"/>
    <w:rsid w:val="00C94D24"/>
    <w:rsid w:val="00CA032E"/>
    <w:rsid w:val="00CA7B3A"/>
    <w:rsid w:val="00CB0411"/>
    <w:rsid w:val="00CB5D0C"/>
    <w:rsid w:val="00CB6C50"/>
    <w:rsid w:val="00CC06A6"/>
    <w:rsid w:val="00CC2784"/>
    <w:rsid w:val="00CC3BFD"/>
    <w:rsid w:val="00CD3C50"/>
    <w:rsid w:val="00CE3A09"/>
    <w:rsid w:val="00CE78C3"/>
    <w:rsid w:val="00D04A1D"/>
    <w:rsid w:val="00D06918"/>
    <w:rsid w:val="00D23CD5"/>
    <w:rsid w:val="00D25DBC"/>
    <w:rsid w:val="00D3017A"/>
    <w:rsid w:val="00D32AA8"/>
    <w:rsid w:val="00D336E0"/>
    <w:rsid w:val="00D338B7"/>
    <w:rsid w:val="00D406C6"/>
    <w:rsid w:val="00D4211D"/>
    <w:rsid w:val="00D46579"/>
    <w:rsid w:val="00D50F9A"/>
    <w:rsid w:val="00D52DC8"/>
    <w:rsid w:val="00D5754B"/>
    <w:rsid w:val="00D633C6"/>
    <w:rsid w:val="00D63B95"/>
    <w:rsid w:val="00D70A0B"/>
    <w:rsid w:val="00D752E1"/>
    <w:rsid w:val="00DA4652"/>
    <w:rsid w:val="00DA4A6F"/>
    <w:rsid w:val="00DA5EA6"/>
    <w:rsid w:val="00DB2137"/>
    <w:rsid w:val="00DC0695"/>
    <w:rsid w:val="00DC39E1"/>
    <w:rsid w:val="00DD2623"/>
    <w:rsid w:val="00DD5538"/>
    <w:rsid w:val="00DE317D"/>
    <w:rsid w:val="00DF04A2"/>
    <w:rsid w:val="00E00797"/>
    <w:rsid w:val="00E00F16"/>
    <w:rsid w:val="00E06B24"/>
    <w:rsid w:val="00E16791"/>
    <w:rsid w:val="00E24C30"/>
    <w:rsid w:val="00E25EEE"/>
    <w:rsid w:val="00E31250"/>
    <w:rsid w:val="00E34C63"/>
    <w:rsid w:val="00E37671"/>
    <w:rsid w:val="00E42144"/>
    <w:rsid w:val="00E52960"/>
    <w:rsid w:val="00E73668"/>
    <w:rsid w:val="00E74E48"/>
    <w:rsid w:val="00E84CB4"/>
    <w:rsid w:val="00EA1ABE"/>
    <w:rsid w:val="00EA5523"/>
    <w:rsid w:val="00EB160F"/>
    <w:rsid w:val="00EC624D"/>
    <w:rsid w:val="00ED5476"/>
    <w:rsid w:val="00ED78A9"/>
    <w:rsid w:val="00EE22EB"/>
    <w:rsid w:val="00EE4A88"/>
    <w:rsid w:val="00EF241D"/>
    <w:rsid w:val="00EF5CAA"/>
    <w:rsid w:val="00F1090B"/>
    <w:rsid w:val="00F27077"/>
    <w:rsid w:val="00F30ADE"/>
    <w:rsid w:val="00F37D01"/>
    <w:rsid w:val="00F40860"/>
    <w:rsid w:val="00F41E48"/>
    <w:rsid w:val="00F450B1"/>
    <w:rsid w:val="00F55D1E"/>
    <w:rsid w:val="00F62348"/>
    <w:rsid w:val="00F81D46"/>
    <w:rsid w:val="00F82979"/>
    <w:rsid w:val="00FA6797"/>
    <w:rsid w:val="00FB41D1"/>
    <w:rsid w:val="00FC3663"/>
    <w:rsid w:val="00FD3D02"/>
    <w:rsid w:val="00FE4B3B"/>
    <w:rsid w:val="00FF1172"/>
    <w:rsid w:val="00FF36D5"/>
    <w:rsid w:val="00FF59B9"/>
    <w:rsid w:val="00FF74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8BC"/>
    <w:rPr>
      <w:sz w:val="24"/>
      <w:lang w:val="en-AU"/>
    </w:rPr>
  </w:style>
  <w:style w:type="paragraph" w:styleId="Balk1">
    <w:name w:val="heading 1"/>
    <w:basedOn w:val="Normal"/>
    <w:next w:val="Normal"/>
    <w:qFormat/>
    <w:rsid w:val="00525AD2"/>
    <w:pPr>
      <w:keepNext/>
      <w:ind w:left="-426"/>
      <w:jc w:val="both"/>
      <w:outlineLvl w:val="0"/>
    </w:pPr>
    <w:rPr>
      <w:rFonts w:ascii="Arial" w:hAnsi="Arial"/>
      <w:lang w:val="tr-TR"/>
    </w:rPr>
  </w:style>
  <w:style w:type="paragraph" w:styleId="Balk2">
    <w:name w:val="heading 2"/>
    <w:basedOn w:val="Normal"/>
    <w:next w:val="Normal"/>
    <w:link w:val="Balk2Char"/>
    <w:qFormat/>
    <w:rsid w:val="002C27CB"/>
    <w:pPr>
      <w:keepNext/>
      <w:tabs>
        <w:tab w:val="left" w:pos="567"/>
      </w:tabs>
      <w:overflowPunct w:val="0"/>
      <w:autoSpaceDE w:val="0"/>
      <w:autoSpaceDN w:val="0"/>
      <w:adjustRightInd w:val="0"/>
      <w:spacing w:after="120"/>
      <w:ind w:left="492" w:right="140"/>
      <w:jc w:val="both"/>
      <w:outlineLvl w:val="1"/>
    </w:pPr>
    <w:rPr>
      <w:rFonts w:ascii="Arial" w:hAnsi="Arial"/>
      <w:lang w:val="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525AD2"/>
    <w:pPr>
      <w:tabs>
        <w:tab w:val="center" w:pos="4536"/>
        <w:tab w:val="right" w:pos="9072"/>
      </w:tabs>
    </w:pPr>
  </w:style>
  <w:style w:type="paragraph" w:styleId="Altbilgi">
    <w:name w:val="footer"/>
    <w:basedOn w:val="Normal"/>
    <w:rsid w:val="00525AD2"/>
    <w:pPr>
      <w:tabs>
        <w:tab w:val="center" w:pos="4536"/>
        <w:tab w:val="right" w:pos="9072"/>
      </w:tabs>
    </w:pPr>
  </w:style>
  <w:style w:type="character" w:styleId="SayfaNumaras">
    <w:name w:val="page number"/>
    <w:basedOn w:val="VarsaylanParagrafYazTipi"/>
    <w:rsid w:val="00525AD2"/>
  </w:style>
  <w:style w:type="paragraph" w:styleId="GvdeMetni">
    <w:name w:val="Body Text"/>
    <w:basedOn w:val="Normal"/>
    <w:link w:val="GvdeMetniChar"/>
    <w:rsid w:val="00525AD2"/>
    <w:pPr>
      <w:tabs>
        <w:tab w:val="left" w:pos="0"/>
      </w:tabs>
      <w:spacing w:after="120"/>
      <w:jc w:val="both"/>
    </w:pPr>
    <w:rPr>
      <w:rFonts w:ascii="Arial" w:hAnsi="Arial"/>
      <w:lang w:val="tr-TR"/>
    </w:rPr>
  </w:style>
  <w:style w:type="paragraph" w:styleId="BalonMetni">
    <w:name w:val="Balloon Text"/>
    <w:basedOn w:val="Normal"/>
    <w:link w:val="BalonMetniChar"/>
    <w:rsid w:val="000B543D"/>
    <w:rPr>
      <w:rFonts w:ascii="Tahoma" w:hAnsi="Tahoma" w:cs="Tahoma"/>
      <w:sz w:val="16"/>
      <w:szCs w:val="16"/>
    </w:rPr>
  </w:style>
  <w:style w:type="character" w:customStyle="1" w:styleId="BalonMetniChar">
    <w:name w:val="Balon Metni Char"/>
    <w:basedOn w:val="VarsaylanParagrafYazTipi"/>
    <w:link w:val="BalonMetni"/>
    <w:rsid w:val="000B543D"/>
    <w:rPr>
      <w:rFonts w:ascii="Tahoma" w:hAnsi="Tahoma" w:cs="Tahoma"/>
      <w:sz w:val="16"/>
      <w:szCs w:val="16"/>
      <w:lang w:val="en-AU"/>
    </w:rPr>
  </w:style>
  <w:style w:type="character" w:customStyle="1" w:styleId="stbilgiChar">
    <w:name w:val="Üstbilgi Char"/>
    <w:basedOn w:val="VarsaylanParagrafYazTipi"/>
    <w:link w:val="stbilgi"/>
    <w:rsid w:val="00A10DE0"/>
    <w:rPr>
      <w:lang w:val="en-AU"/>
    </w:rPr>
  </w:style>
  <w:style w:type="character" w:customStyle="1" w:styleId="Balk2Char">
    <w:name w:val="Başlık 2 Char"/>
    <w:basedOn w:val="VarsaylanParagrafYazTipi"/>
    <w:link w:val="Balk2"/>
    <w:rsid w:val="002C27CB"/>
    <w:rPr>
      <w:rFonts w:ascii="Arial" w:hAnsi="Arial"/>
      <w:sz w:val="24"/>
    </w:rPr>
  </w:style>
  <w:style w:type="paragraph" w:styleId="AralkYok">
    <w:name w:val="No Spacing"/>
    <w:uiPriority w:val="1"/>
    <w:qFormat/>
    <w:rsid w:val="002851D4"/>
    <w:rPr>
      <w:sz w:val="24"/>
      <w:szCs w:val="24"/>
    </w:rPr>
  </w:style>
  <w:style w:type="character" w:customStyle="1" w:styleId="GvdeMetniChar">
    <w:name w:val="Gövde Metni Char"/>
    <w:basedOn w:val="VarsaylanParagrafYazTipi"/>
    <w:link w:val="GvdeMetni"/>
    <w:rsid w:val="007A4CC4"/>
    <w:rPr>
      <w:rFonts w:ascii="Arial" w:hAnsi="Arial"/>
      <w:sz w:val="24"/>
    </w:rPr>
  </w:style>
  <w:style w:type="paragraph" w:styleId="NormalWeb">
    <w:name w:val="Normal (Web)"/>
    <w:basedOn w:val="Normal"/>
    <w:uiPriority w:val="99"/>
    <w:unhideWhenUsed/>
    <w:rsid w:val="00862BE7"/>
    <w:pPr>
      <w:spacing w:before="100" w:beforeAutospacing="1" w:after="100" w:afterAutospacing="1"/>
    </w:pPr>
    <w:rPr>
      <w:szCs w:val="24"/>
      <w:lang w:val="tr-TR"/>
    </w:rPr>
  </w:style>
  <w:style w:type="character" w:styleId="Vurgu">
    <w:name w:val="Emphasis"/>
    <w:uiPriority w:val="20"/>
    <w:qFormat/>
    <w:rsid w:val="00862BE7"/>
    <w:rPr>
      <w:i/>
      <w:iCs/>
    </w:rPr>
  </w:style>
  <w:style w:type="paragraph" w:styleId="GvdeMetniGirintisi">
    <w:name w:val="Body Text Indent"/>
    <w:basedOn w:val="Normal"/>
    <w:link w:val="GvdeMetniGirintisiChar"/>
    <w:semiHidden/>
    <w:unhideWhenUsed/>
    <w:rsid w:val="00D633C6"/>
    <w:pPr>
      <w:spacing w:after="120"/>
      <w:ind w:left="283"/>
    </w:pPr>
  </w:style>
  <w:style w:type="character" w:customStyle="1" w:styleId="GvdeMetniGirintisiChar">
    <w:name w:val="Gövde Metni Girintisi Char"/>
    <w:basedOn w:val="VarsaylanParagrafYazTipi"/>
    <w:link w:val="GvdeMetniGirintisi"/>
    <w:semiHidden/>
    <w:rsid w:val="00D633C6"/>
    <w:rPr>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8BC"/>
    <w:rPr>
      <w:sz w:val="24"/>
      <w:lang w:val="en-AU"/>
    </w:rPr>
  </w:style>
  <w:style w:type="paragraph" w:styleId="Balk1">
    <w:name w:val="heading 1"/>
    <w:basedOn w:val="Normal"/>
    <w:next w:val="Normal"/>
    <w:qFormat/>
    <w:rsid w:val="00525AD2"/>
    <w:pPr>
      <w:keepNext/>
      <w:ind w:left="-426"/>
      <w:jc w:val="both"/>
      <w:outlineLvl w:val="0"/>
    </w:pPr>
    <w:rPr>
      <w:rFonts w:ascii="Arial" w:hAnsi="Arial"/>
      <w:lang w:val="tr-TR"/>
    </w:rPr>
  </w:style>
  <w:style w:type="paragraph" w:styleId="Balk2">
    <w:name w:val="heading 2"/>
    <w:basedOn w:val="Normal"/>
    <w:next w:val="Normal"/>
    <w:link w:val="Balk2Char"/>
    <w:qFormat/>
    <w:rsid w:val="002C27CB"/>
    <w:pPr>
      <w:keepNext/>
      <w:tabs>
        <w:tab w:val="left" w:pos="567"/>
      </w:tabs>
      <w:overflowPunct w:val="0"/>
      <w:autoSpaceDE w:val="0"/>
      <w:autoSpaceDN w:val="0"/>
      <w:adjustRightInd w:val="0"/>
      <w:spacing w:after="120"/>
      <w:ind w:left="492" w:right="140"/>
      <w:jc w:val="both"/>
      <w:outlineLvl w:val="1"/>
    </w:pPr>
    <w:rPr>
      <w:rFonts w:ascii="Arial" w:hAnsi="Arial"/>
      <w:lang w:val="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525AD2"/>
    <w:pPr>
      <w:tabs>
        <w:tab w:val="center" w:pos="4536"/>
        <w:tab w:val="right" w:pos="9072"/>
      </w:tabs>
    </w:pPr>
  </w:style>
  <w:style w:type="paragraph" w:styleId="Altbilgi">
    <w:name w:val="footer"/>
    <w:basedOn w:val="Normal"/>
    <w:rsid w:val="00525AD2"/>
    <w:pPr>
      <w:tabs>
        <w:tab w:val="center" w:pos="4536"/>
        <w:tab w:val="right" w:pos="9072"/>
      </w:tabs>
    </w:pPr>
  </w:style>
  <w:style w:type="character" w:styleId="SayfaNumaras">
    <w:name w:val="page number"/>
    <w:basedOn w:val="VarsaylanParagrafYazTipi"/>
    <w:rsid w:val="00525AD2"/>
  </w:style>
  <w:style w:type="paragraph" w:styleId="GvdeMetni">
    <w:name w:val="Body Text"/>
    <w:basedOn w:val="Normal"/>
    <w:link w:val="GvdeMetniChar"/>
    <w:rsid w:val="00525AD2"/>
    <w:pPr>
      <w:tabs>
        <w:tab w:val="left" w:pos="0"/>
      </w:tabs>
      <w:spacing w:after="120"/>
      <w:jc w:val="both"/>
    </w:pPr>
    <w:rPr>
      <w:rFonts w:ascii="Arial" w:hAnsi="Arial"/>
      <w:lang w:val="tr-TR"/>
    </w:rPr>
  </w:style>
  <w:style w:type="paragraph" w:styleId="BalonMetni">
    <w:name w:val="Balloon Text"/>
    <w:basedOn w:val="Normal"/>
    <w:link w:val="BalonMetniChar"/>
    <w:rsid w:val="000B543D"/>
    <w:rPr>
      <w:rFonts w:ascii="Tahoma" w:hAnsi="Tahoma" w:cs="Tahoma"/>
      <w:sz w:val="16"/>
      <w:szCs w:val="16"/>
    </w:rPr>
  </w:style>
  <w:style w:type="character" w:customStyle="1" w:styleId="BalonMetniChar">
    <w:name w:val="Balon Metni Char"/>
    <w:basedOn w:val="VarsaylanParagrafYazTipi"/>
    <w:link w:val="BalonMetni"/>
    <w:rsid w:val="000B543D"/>
    <w:rPr>
      <w:rFonts w:ascii="Tahoma" w:hAnsi="Tahoma" w:cs="Tahoma"/>
      <w:sz w:val="16"/>
      <w:szCs w:val="16"/>
      <w:lang w:val="en-AU"/>
    </w:rPr>
  </w:style>
  <w:style w:type="character" w:customStyle="1" w:styleId="stbilgiChar">
    <w:name w:val="Üstbilgi Char"/>
    <w:basedOn w:val="VarsaylanParagrafYazTipi"/>
    <w:link w:val="stbilgi"/>
    <w:rsid w:val="00A10DE0"/>
    <w:rPr>
      <w:lang w:val="en-AU"/>
    </w:rPr>
  </w:style>
  <w:style w:type="character" w:customStyle="1" w:styleId="Balk2Char">
    <w:name w:val="Başlık 2 Char"/>
    <w:basedOn w:val="VarsaylanParagrafYazTipi"/>
    <w:link w:val="Balk2"/>
    <w:rsid w:val="002C27CB"/>
    <w:rPr>
      <w:rFonts w:ascii="Arial" w:hAnsi="Arial"/>
      <w:sz w:val="24"/>
    </w:rPr>
  </w:style>
  <w:style w:type="paragraph" w:styleId="AralkYok">
    <w:name w:val="No Spacing"/>
    <w:uiPriority w:val="1"/>
    <w:qFormat/>
    <w:rsid w:val="002851D4"/>
    <w:rPr>
      <w:sz w:val="24"/>
      <w:szCs w:val="24"/>
    </w:rPr>
  </w:style>
  <w:style w:type="character" w:customStyle="1" w:styleId="GvdeMetniChar">
    <w:name w:val="Gövde Metni Char"/>
    <w:basedOn w:val="VarsaylanParagrafYazTipi"/>
    <w:link w:val="GvdeMetni"/>
    <w:rsid w:val="007A4CC4"/>
    <w:rPr>
      <w:rFonts w:ascii="Arial" w:hAnsi="Arial"/>
      <w:sz w:val="24"/>
    </w:rPr>
  </w:style>
  <w:style w:type="paragraph" w:styleId="NormalWeb">
    <w:name w:val="Normal (Web)"/>
    <w:basedOn w:val="Normal"/>
    <w:uiPriority w:val="99"/>
    <w:unhideWhenUsed/>
    <w:rsid w:val="00862BE7"/>
    <w:pPr>
      <w:spacing w:before="100" w:beforeAutospacing="1" w:after="100" w:afterAutospacing="1"/>
    </w:pPr>
    <w:rPr>
      <w:szCs w:val="24"/>
      <w:lang w:val="tr-TR"/>
    </w:rPr>
  </w:style>
  <w:style w:type="character" w:styleId="Vurgu">
    <w:name w:val="Emphasis"/>
    <w:uiPriority w:val="20"/>
    <w:qFormat/>
    <w:rsid w:val="00862BE7"/>
    <w:rPr>
      <w:i/>
      <w:iCs/>
    </w:rPr>
  </w:style>
  <w:style w:type="paragraph" w:styleId="GvdeMetniGirintisi">
    <w:name w:val="Body Text Indent"/>
    <w:basedOn w:val="Normal"/>
    <w:link w:val="GvdeMetniGirintisiChar"/>
    <w:semiHidden/>
    <w:unhideWhenUsed/>
    <w:rsid w:val="00D633C6"/>
    <w:pPr>
      <w:spacing w:after="120"/>
      <w:ind w:left="283"/>
    </w:pPr>
  </w:style>
  <w:style w:type="character" w:customStyle="1" w:styleId="GvdeMetniGirintisiChar">
    <w:name w:val="Gövde Metni Girintisi Char"/>
    <w:basedOn w:val="VarsaylanParagrafYazTipi"/>
    <w:link w:val="GvdeMetniGirintisi"/>
    <w:semiHidden/>
    <w:rsid w:val="00D633C6"/>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59969">
      <w:bodyDiv w:val="1"/>
      <w:marLeft w:val="0"/>
      <w:marRight w:val="0"/>
      <w:marTop w:val="0"/>
      <w:marBottom w:val="0"/>
      <w:divBdr>
        <w:top w:val="none" w:sz="0" w:space="0" w:color="auto"/>
        <w:left w:val="none" w:sz="0" w:space="0" w:color="auto"/>
        <w:bottom w:val="none" w:sz="0" w:space="0" w:color="auto"/>
        <w:right w:val="none" w:sz="0" w:space="0" w:color="auto"/>
      </w:divBdr>
    </w:div>
    <w:div w:id="422410400">
      <w:bodyDiv w:val="1"/>
      <w:marLeft w:val="0"/>
      <w:marRight w:val="0"/>
      <w:marTop w:val="0"/>
      <w:marBottom w:val="0"/>
      <w:divBdr>
        <w:top w:val="none" w:sz="0" w:space="0" w:color="auto"/>
        <w:left w:val="none" w:sz="0" w:space="0" w:color="auto"/>
        <w:bottom w:val="none" w:sz="0" w:space="0" w:color="auto"/>
        <w:right w:val="none" w:sz="0" w:space="0" w:color="auto"/>
      </w:divBdr>
    </w:div>
    <w:div w:id="513422044">
      <w:bodyDiv w:val="1"/>
      <w:marLeft w:val="0"/>
      <w:marRight w:val="0"/>
      <w:marTop w:val="0"/>
      <w:marBottom w:val="0"/>
      <w:divBdr>
        <w:top w:val="none" w:sz="0" w:space="0" w:color="auto"/>
        <w:left w:val="none" w:sz="0" w:space="0" w:color="auto"/>
        <w:bottom w:val="none" w:sz="0" w:space="0" w:color="auto"/>
        <w:right w:val="none" w:sz="0" w:space="0" w:color="auto"/>
      </w:divBdr>
    </w:div>
    <w:div w:id="812866972">
      <w:bodyDiv w:val="1"/>
      <w:marLeft w:val="0"/>
      <w:marRight w:val="0"/>
      <w:marTop w:val="0"/>
      <w:marBottom w:val="0"/>
      <w:divBdr>
        <w:top w:val="none" w:sz="0" w:space="0" w:color="auto"/>
        <w:left w:val="none" w:sz="0" w:space="0" w:color="auto"/>
        <w:bottom w:val="none" w:sz="0" w:space="0" w:color="auto"/>
        <w:right w:val="none" w:sz="0" w:space="0" w:color="auto"/>
      </w:divBdr>
    </w:div>
    <w:div w:id="1088845087">
      <w:bodyDiv w:val="1"/>
      <w:marLeft w:val="0"/>
      <w:marRight w:val="0"/>
      <w:marTop w:val="0"/>
      <w:marBottom w:val="0"/>
      <w:divBdr>
        <w:top w:val="none" w:sz="0" w:space="0" w:color="auto"/>
        <w:left w:val="none" w:sz="0" w:space="0" w:color="auto"/>
        <w:bottom w:val="none" w:sz="0" w:space="0" w:color="auto"/>
        <w:right w:val="none" w:sz="0" w:space="0" w:color="auto"/>
      </w:divBdr>
    </w:div>
    <w:div w:id="1321233344">
      <w:bodyDiv w:val="1"/>
      <w:marLeft w:val="0"/>
      <w:marRight w:val="0"/>
      <w:marTop w:val="0"/>
      <w:marBottom w:val="0"/>
      <w:divBdr>
        <w:top w:val="none" w:sz="0" w:space="0" w:color="auto"/>
        <w:left w:val="none" w:sz="0" w:space="0" w:color="auto"/>
        <w:bottom w:val="none" w:sz="0" w:space="0" w:color="auto"/>
        <w:right w:val="none" w:sz="0" w:space="0" w:color="auto"/>
      </w:divBdr>
    </w:div>
    <w:div w:id="202998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ilizaytis\Desktop\HAS&#304;NE%20DEN\DOK&#220;MAN%20REV&#304;ZYONLARI%20&#304;&#199;&#304;N%20&#350;ABLONLAR\&#350;ABLONLAR\423P1F03_TAL&#304;MAT%20YAZIM%20FORMU.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E9638-2C21-4130-9E39-5933495F7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423P1F03_TALİMAT YAZIM FORMU.dot</Template>
  <TotalTime>418</TotalTime>
  <Pages>1</Pages>
  <Words>335</Words>
  <Characters>1914</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5P1F03</vt:lpstr>
    </vt:vector>
  </TitlesOfParts>
  <Manager>HAYRETTİN SERİNOL</Manager>
  <Company>ORGEMER</Company>
  <LinksUpToDate>false</LinksUpToDate>
  <CharactersWithSpaces>2245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5P1F03</dc:title>
  <dc:subject>Talimat Yazım Formu</dc:subject>
  <dc:creator>filizaytis</dc:creator>
  <cp:keywords>ISO 9000</cp:keywords>
  <cp:lastModifiedBy>Merve ZIVLAK</cp:lastModifiedBy>
  <cp:revision>35</cp:revision>
  <cp:lastPrinted>2026-03-09T08:47:00Z</cp:lastPrinted>
  <dcterms:created xsi:type="dcterms:W3CDTF">2024-06-26T11:37:00Z</dcterms:created>
  <dcterms:modified xsi:type="dcterms:W3CDTF">2026-03-09T08:47:00Z</dcterms:modified>
  <cp:category>Form</cp:category>
</cp:coreProperties>
</file>