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2C8" w:rsidRPr="00482310" w:rsidRDefault="008A08CA" w:rsidP="00BC701D">
      <w:pPr>
        <w:spacing w:before="240" w:after="240" w:line="276" w:lineRule="auto"/>
        <w:jc w:val="both"/>
        <w:rPr>
          <w:lang w:val="tr-TR"/>
        </w:rPr>
      </w:pPr>
      <w:r w:rsidRPr="00482310">
        <w:rPr>
          <w:b/>
          <w:u w:val="single"/>
          <w:lang w:val="tr-TR"/>
        </w:rPr>
        <w:t xml:space="preserve">MECLİS HAVALE TARİH VE KARAR NO: </w:t>
      </w:r>
      <w:r w:rsidR="0042435C" w:rsidRPr="00482310">
        <w:rPr>
          <w:lang w:val="tr-TR"/>
        </w:rPr>
        <w:t xml:space="preserve"> </w:t>
      </w:r>
      <w:r w:rsidR="005959FD" w:rsidRPr="00482310">
        <w:rPr>
          <w:lang w:val="tr-TR"/>
        </w:rPr>
        <w:t xml:space="preserve">Belediye Meclisi'nin </w:t>
      </w:r>
      <w:r w:rsidR="00482310" w:rsidRPr="00482310">
        <w:rPr>
          <w:lang w:val="tr-TR"/>
        </w:rPr>
        <w:t>04.03.2026</w:t>
      </w:r>
      <w:r w:rsidR="005959FD" w:rsidRPr="00482310">
        <w:rPr>
          <w:lang w:val="tr-TR"/>
        </w:rPr>
        <w:t xml:space="preserve"> tarih ve</w:t>
      </w:r>
      <w:r w:rsidR="00BC5A97" w:rsidRPr="00482310">
        <w:rPr>
          <w:lang w:val="tr-TR"/>
        </w:rPr>
        <w:t xml:space="preserve"> </w:t>
      </w:r>
      <w:r w:rsidR="00482310" w:rsidRPr="00482310">
        <w:rPr>
          <w:lang w:val="tr-TR"/>
        </w:rPr>
        <w:t>175</w:t>
      </w:r>
      <w:r w:rsidR="005959FD" w:rsidRPr="00482310">
        <w:rPr>
          <w:lang w:val="tr-TR"/>
        </w:rPr>
        <w:t xml:space="preserve"> sayılı kararı</w:t>
      </w:r>
      <w:r w:rsidR="00985D81" w:rsidRPr="00482310">
        <w:rPr>
          <w:lang w:val="tr-TR"/>
        </w:rPr>
        <w:t xml:space="preserve"> </w:t>
      </w:r>
      <w:r w:rsidR="005959FD" w:rsidRPr="00482310">
        <w:rPr>
          <w:lang w:val="tr-TR"/>
        </w:rPr>
        <w:t>ile havale olmuştur.</w:t>
      </w:r>
    </w:p>
    <w:p w:rsidR="00482310" w:rsidRPr="00482310" w:rsidRDefault="00571A3F" w:rsidP="00482310">
      <w:pPr>
        <w:pStyle w:val="AralkYok"/>
        <w:jc w:val="both"/>
        <w:rPr>
          <w:sz w:val="20"/>
          <w:szCs w:val="20"/>
        </w:rPr>
      </w:pPr>
      <w:r w:rsidRPr="00482310">
        <w:rPr>
          <w:b/>
          <w:sz w:val="20"/>
          <w:szCs w:val="20"/>
          <w:u w:val="single"/>
        </w:rPr>
        <w:t>TALEP:</w:t>
      </w:r>
      <w:r w:rsidRPr="00482310">
        <w:rPr>
          <w:sz w:val="20"/>
          <w:szCs w:val="20"/>
        </w:rPr>
        <w:t xml:space="preserve"> </w:t>
      </w:r>
      <w:r w:rsidR="00482310" w:rsidRPr="00482310">
        <w:rPr>
          <w:sz w:val="20"/>
          <w:szCs w:val="20"/>
        </w:rPr>
        <w:t>Bursa Kültür Varlıklarını Koruma Bölge Müdürlüğü’nün 04.02.2026 tarih ve E-7915759 sayılı yazısı</w:t>
      </w:r>
      <w:r w:rsidR="00482310" w:rsidRPr="00482310">
        <w:rPr>
          <w:sz w:val="20"/>
          <w:szCs w:val="20"/>
        </w:rPr>
        <w:t xml:space="preserve"> hakkında</w:t>
      </w:r>
    </w:p>
    <w:p w:rsidR="00482310" w:rsidRPr="00482310" w:rsidRDefault="00482310" w:rsidP="00482310">
      <w:pPr>
        <w:pStyle w:val="AralkYok"/>
        <w:jc w:val="both"/>
        <w:rPr>
          <w:sz w:val="20"/>
          <w:szCs w:val="20"/>
        </w:rPr>
      </w:pPr>
    </w:p>
    <w:p w:rsidR="00BC701D" w:rsidRPr="00482310" w:rsidRDefault="00DB2137" w:rsidP="00482310">
      <w:pPr>
        <w:pStyle w:val="AralkYok"/>
        <w:jc w:val="both"/>
        <w:rPr>
          <w:sz w:val="20"/>
          <w:szCs w:val="20"/>
        </w:rPr>
      </w:pPr>
      <w:proofErr w:type="gramStart"/>
      <w:r w:rsidRPr="00482310">
        <w:rPr>
          <w:b/>
          <w:sz w:val="20"/>
          <w:szCs w:val="20"/>
          <w:u w:val="single"/>
        </w:rPr>
        <w:t>KONU:</w:t>
      </w:r>
      <w:r w:rsidR="007E3E1D" w:rsidRPr="00482310">
        <w:rPr>
          <w:sz w:val="20"/>
          <w:szCs w:val="20"/>
        </w:rPr>
        <w:t xml:space="preserve"> </w:t>
      </w:r>
      <w:r w:rsidR="00482310" w:rsidRPr="00482310">
        <w:rPr>
          <w:sz w:val="20"/>
          <w:szCs w:val="20"/>
        </w:rPr>
        <w:t xml:space="preserve">Bursa Kültür Varlıklarını </w:t>
      </w:r>
      <w:proofErr w:type="spellStart"/>
      <w:r w:rsidR="00482310" w:rsidRPr="00482310">
        <w:rPr>
          <w:sz w:val="20"/>
          <w:szCs w:val="20"/>
        </w:rPr>
        <w:t>Koruma</w:t>
      </w:r>
      <w:proofErr w:type="spellEnd"/>
      <w:r w:rsidR="00482310" w:rsidRPr="00482310">
        <w:rPr>
          <w:sz w:val="20"/>
          <w:szCs w:val="20"/>
        </w:rPr>
        <w:t xml:space="preserve"> </w:t>
      </w:r>
      <w:proofErr w:type="spellStart"/>
      <w:r w:rsidR="00482310" w:rsidRPr="00482310">
        <w:rPr>
          <w:sz w:val="20"/>
          <w:szCs w:val="20"/>
        </w:rPr>
        <w:t>Bölge</w:t>
      </w:r>
      <w:proofErr w:type="spellEnd"/>
      <w:r w:rsidR="00482310" w:rsidRPr="00482310">
        <w:rPr>
          <w:sz w:val="20"/>
          <w:szCs w:val="20"/>
        </w:rPr>
        <w:t xml:space="preserve"> </w:t>
      </w:r>
      <w:proofErr w:type="spellStart"/>
      <w:r w:rsidR="00482310" w:rsidRPr="00482310">
        <w:rPr>
          <w:sz w:val="20"/>
          <w:szCs w:val="20"/>
        </w:rPr>
        <w:t>Kurulu’nun</w:t>
      </w:r>
      <w:proofErr w:type="spellEnd"/>
      <w:r w:rsidR="00482310" w:rsidRPr="00482310">
        <w:rPr>
          <w:sz w:val="20"/>
          <w:szCs w:val="20"/>
        </w:rPr>
        <w:t xml:space="preserve"> 27.01.2025 </w:t>
      </w:r>
      <w:proofErr w:type="spellStart"/>
      <w:r w:rsidR="00482310" w:rsidRPr="00482310">
        <w:rPr>
          <w:sz w:val="20"/>
          <w:szCs w:val="20"/>
        </w:rPr>
        <w:t>tarih</w:t>
      </w:r>
      <w:proofErr w:type="spellEnd"/>
      <w:r w:rsidR="00482310" w:rsidRPr="00482310">
        <w:rPr>
          <w:sz w:val="20"/>
          <w:szCs w:val="20"/>
        </w:rPr>
        <w:t xml:space="preserve"> </w:t>
      </w:r>
      <w:proofErr w:type="spellStart"/>
      <w:r w:rsidR="00482310" w:rsidRPr="00482310">
        <w:rPr>
          <w:sz w:val="20"/>
          <w:szCs w:val="20"/>
        </w:rPr>
        <w:t>ve</w:t>
      </w:r>
      <w:proofErr w:type="spellEnd"/>
      <w:r w:rsidR="00482310" w:rsidRPr="00482310">
        <w:rPr>
          <w:sz w:val="20"/>
          <w:szCs w:val="20"/>
        </w:rPr>
        <w:t xml:space="preserve"> 14996 </w:t>
      </w:r>
      <w:proofErr w:type="spellStart"/>
      <w:r w:rsidR="00482310" w:rsidRPr="00482310">
        <w:rPr>
          <w:sz w:val="20"/>
          <w:szCs w:val="20"/>
        </w:rPr>
        <w:t>sayılı</w:t>
      </w:r>
      <w:proofErr w:type="spellEnd"/>
      <w:r w:rsidR="00482310" w:rsidRPr="00482310">
        <w:rPr>
          <w:sz w:val="20"/>
          <w:szCs w:val="20"/>
        </w:rPr>
        <w:t xml:space="preserve"> </w:t>
      </w:r>
      <w:proofErr w:type="spellStart"/>
      <w:r w:rsidR="00482310" w:rsidRPr="00482310">
        <w:rPr>
          <w:sz w:val="20"/>
          <w:szCs w:val="20"/>
        </w:rPr>
        <w:t>kararı</w:t>
      </w:r>
      <w:proofErr w:type="spellEnd"/>
      <w:r w:rsidR="00482310" w:rsidRPr="00482310">
        <w:rPr>
          <w:sz w:val="20"/>
          <w:szCs w:val="20"/>
        </w:rPr>
        <w:t xml:space="preserve"> </w:t>
      </w:r>
      <w:proofErr w:type="spellStart"/>
      <w:r w:rsidR="00482310" w:rsidRPr="00482310">
        <w:rPr>
          <w:sz w:val="20"/>
          <w:szCs w:val="20"/>
        </w:rPr>
        <w:t>ile</w:t>
      </w:r>
      <w:proofErr w:type="spellEnd"/>
      <w:r w:rsidR="00482310" w:rsidRPr="00482310">
        <w:rPr>
          <w:sz w:val="20"/>
          <w:szCs w:val="20"/>
        </w:rPr>
        <w:t xml:space="preserve"> </w:t>
      </w:r>
      <w:r w:rsidR="00482310" w:rsidRPr="00482310">
        <w:rPr>
          <w:i/>
          <w:sz w:val="20"/>
          <w:szCs w:val="20"/>
        </w:rPr>
        <w:t>‘’...</w:t>
      </w:r>
      <w:r w:rsidR="00482310" w:rsidRPr="00482310">
        <w:rPr>
          <w:i/>
          <w:color w:val="000000"/>
          <w:sz w:val="20"/>
          <w:szCs w:val="20"/>
        </w:rPr>
        <w:t xml:space="preserve">1/1000 </w:t>
      </w:r>
      <w:proofErr w:type="spellStart"/>
      <w:r w:rsidR="00482310" w:rsidRPr="00482310">
        <w:rPr>
          <w:i/>
          <w:color w:val="000000"/>
          <w:sz w:val="20"/>
          <w:szCs w:val="20"/>
        </w:rPr>
        <w:t>Ölçekli</w:t>
      </w:r>
      <w:proofErr w:type="spellEnd"/>
      <w:r w:rsidR="00482310" w:rsidRPr="00482310">
        <w:rPr>
          <w:i/>
          <w:color w:val="000000"/>
          <w:sz w:val="20"/>
          <w:szCs w:val="20"/>
        </w:rPr>
        <w:t xml:space="preserve"> </w:t>
      </w:r>
      <w:proofErr w:type="spellStart"/>
      <w:r w:rsidR="00482310" w:rsidRPr="00482310">
        <w:rPr>
          <w:i/>
          <w:color w:val="000000"/>
          <w:sz w:val="20"/>
          <w:szCs w:val="20"/>
        </w:rPr>
        <w:t>Muradiye</w:t>
      </w:r>
      <w:proofErr w:type="spellEnd"/>
      <w:r w:rsidR="00482310" w:rsidRPr="00482310">
        <w:rPr>
          <w:i/>
          <w:color w:val="000000"/>
          <w:sz w:val="20"/>
          <w:szCs w:val="20"/>
        </w:rPr>
        <w:t xml:space="preserve"> </w:t>
      </w:r>
      <w:proofErr w:type="spellStart"/>
      <w:r w:rsidR="00482310" w:rsidRPr="00482310">
        <w:rPr>
          <w:i/>
          <w:color w:val="000000"/>
          <w:sz w:val="20"/>
          <w:szCs w:val="20"/>
        </w:rPr>
        <w:t>Koruma</w:t>
      </w:r>
      <w:proofErr w:type="spellEnd"/>
      <w:r w:rsidR="00482310" w:rsidRPr="00482310">
        <w:rPr>
          <w:i/>
          <w:color w:val="000000"/>
          <w:sz w:val="20"/>
          <w:szCs w:val="20"/>
        </w:rPr>
        <w:t xml:space="preserve"> </w:t>
      </w:r>
      <w:proofErr w:type="spellStart"/>
      <w:r w:rsidR="00482310" w:rsidRPr="00482310">
        <w:rPr>
          <w:i/>
          <w:color w:val="000000"/>
          <w:sz w:val="20"/>
          <w:szCs w:val="20"/>
        </w:rPr>
        <w:t>Amaçlı</w:t>
      </w:r>
      <w:proofErr w:type="spellEnd"/>
      <w:r w:rsidR="00482310" w:rsidRPr="00482310">
        <w:rPr>
          <w:i/>
          <w:color w:val="000000"/>
          <w:sz w:val="20"/>
          <w:szCs w:val="20"/>
        </w:rPr>
        <w:t xml:space="preserve"> </w:t>
      </w:r>
      <w:proofErr w:type="spellStart"/>
      <w:r w:rsidR="00482310" w:rsidRPr="00482310">
        <w:rPr>
          <w:i/>
          <w:color w:val="000000"/>
          <w:sz w:val="20"/>
          <w:szCs w:val="20"/>
        </w:rPr>
        <w:t>İmar</w:t>
      </w:r>
      <w:proofErr w:type="spellEnd"/>
      <w:r w:rsidR="00482310" w:rsidRPr="00482310">
        <w:rPr>
          <w:i/>
          <w:color w:val="000000"/>
          <w:sz w:val="20"/>
          <w:szCs w:val="20"/>
        </w:rPr>
        <w:t xml:space="preserve"> </w:t>
      </w:r>
      <w:proofErr w:type="spellStart"/>
      <w:r w:rsidR="00482310" w:rsidRPr="00482310">
        <w:rPr>
          <w:i/>
          <w:color w:val="000000"/>
          <w:sz w:val="20"/>
          <w:szCs w:val="20"/>
        </w:rPr>
        <w:t>Planı</w:t>
      </w:r>
      <w:proofErr w:type="spellEnd"/>
      <w:r w:rsidR="00482310" w:rsidRPr="00482310">
        <w:rPr>
          <w:i/>
          <w:color w:val="000000"/>
          <w:sz w:val="20"/>
          <w:szCs w:val="20"/>
        </w:rPr>
        <w:t xml:space="preserve"> </w:t>
      </w:r>
      <w:proofErr w:type="spellStart"/>
      <w:r w:rsidR="00482310" w:rsidRPr="00482310">
        <w:rPr>
          <w:i/>
          <w:color w:val="000000"/>
          <w:sz w:val="20"/>
          <w:szCs w:val="20"/>
        </w:rPr>
        <w:t>Değişikliğinin</w:t>
      </w:r>
      <w:proofErr w:type="spellEnd"/>
      <w:r w:rsidR="00482310" w:rsidRPr="00482310">
        <w:rPr>
          <w:i/>
          <w:color w:val="000000"/>
          <w:sz w:val="20"/>
          <w:szCs w:val="20"/>
        </w:rPr>
        <w:t xml:space="preserve">; </w:t>
      </w:r>
      <w:proofErr w:type="spellStart"/>
      <w:r w:rsidR="00482310" w:rsidRPr="00482310">
        <w:rPr>
          <w:i/>
          <w:color w:val="000000"/>
          <w:sz w:val="20"/>
          <w:szCs w:val="20"/>
        </w:rPr>
        <w:t>ada</w:t>
      </w:r>
      <w:proofErr w:type="spellEnd"/>
      <w:r w:rsidR="00482310" w:rsidRPr="00482310">
        <w:rPr>
          <w:i/>
          <w:color w:val="000000"/>
          <w:sz w:val="20"/>
          <w:szCs w:val="20"/>
        </w:rPr>
        <w:t xml:space="preserve"> </w:t>
      </w:r>
      <w:proofErr w:type="spellStart"/>
      <w:r w:rsidR="00482310" w:rsidRPr="00482310">
        <w:rPr>
          <w:i/>
          <w:color w:val="000000"/>
          <w:sz w:val="20"/>
          <w:szCs w:val="20"/>
        </w:rPr>
        <w:t>kenar</w:t>
      </w:r>
      <w:proofErr w:type="spellEnd"/>
      <w:r w:rsidR="00482310" w:rsidRPr="00482310">
        <w:rPr>
          <w:i/>
          <w:color w:val="000000"/>
          <w:sz w:val="20"/>
          <w:szCs w:val="20"/>
        </w:rPr>
        <w:t xml:space="preserve"> </w:t>
      </w:r>
      <w:proofErr w:type="spellStart"/>
      <w:r w:rsidR="00482310" w:rsidRPr="00482310">
        <w:rPr>
          <w:i/>
          <w:color w:val="000000"/>
          <w:sz w:val="20"/>
          <w:szCs w:val="20"/>
        </w:rPr>
        <w:t>çizgisinin</w:t>
      </w:r>
      <w:proofErr w:type="spellEnd"/>
      <w:r w:rsidR="00482310" w:rsidRPr="00482310">
        <w:rPr>
          <w:i/>
          <w:color w:val="000000"/>
          <w:sz w:val="20"/>
          <w:szCs w:val="20"/>
        </w:rPr>
        <w:t xml:space="preserve"> </w:t>
      </w:r>
      <w:proofErr w:type="spellStart"/>
      <w:r w:rsidR="00482310" w:rsidRPr="00482310">
        <w:rPr>
          <w:i/>
          <w:color w:val="000000"/>
          <w:spacing w:val="7"/>
          <w:sz w:val="20"/>
          <w:szCs w:val="20"/>
        </w:rPr>
        <w:t>parsel</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sınırını</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dikkate</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alacak</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ve</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tescil</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taramasının</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parsel</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bütününe</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yapılacak</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şekilde</w:t>
      </w:r>
      <w:proofErr w:type="spellEnd"/>
      <w:r w:rsidR="00482310" w:rsidRPr="00482310">
        <w:rPr>
          <w:i/>
          <w:color w:val="000000"/>
          <w:spacing w:val="7"/>
          <w:sz w:val="20"/>
          <w:szCs w:val="20"/>
        </w:rPr>
        <w:t xml:space="preserve"> </w:t>
      </w:r>
      <w:proofErr w:type="spellStart"/>
      <w:r w:rsidR="00482310" w:rsidRPr="00482310">
        <w:rPr>
          <w:i/>
          <w:color w:val="000000"/>
          <w:spacing w:val="7"/>
          <w:sz w:val="20"/>
          <w:szCs w:val="20"/>
        </w:rPr>
        <w:t>yapılan</w:t>
      </w:r>
      <w:proofErr w:type="spellEnd"/>
      <w:r w:rsidR="00482310" w:rsidRPr="00482310">
        <w:rPr>
          <w:i/>
          <w:color w:val="000000"/>
          <w:spacing w:val="7"/>
          <w:sz w:val="20"/>
          <w:szCs w:val="20"/>
        </w:rPr>
        <w:t xml:space="preserve"> </w:t>
      </w:r>
      <w:proofErr w:type="spellStart"/>
      <w:r w:rsidR="00482310" w:rsidRPr="00482310">
        <w:rPr>
          <w:i/>
          <w:color w:val="000000"/>
          <w:sz w:val="20"/>
          <w:szCs w:val="20"/>
        </w:rPr>
        <w:t>düzeltmeyle</w:t>
      </w:r>
      <w:proofErr w:type="spellEnd"/>
      <w:r w:rsidR="00482310" w:rsidRPr="00482310">
        <w:rPr>
          <w:i/>
          <w:color w:val="000000"/>
          <w:sz w:val="20"/>
          <w:szCs w:val="20"/>
        </w:rPr>
        <w:t xml:space="preserve"> 2863 </w:t>
      </w:r>
      <w:proofErr w:type="spellStart"/>
      <w:r w:rsidR="00482310" w:rsidRPr="00482310">
        <w:rPr>
          <w:i/>
          <w:color w:val="000000"/>
          <w:sz w:val="20"/>
          <w:szCs w:val="20"/>
        </w:rPr>
        <w:t>sayılı</w:t>
      </w:r>
      <w:proofErr w:type="spellEnd"/>
      <w:r w:rsidR="00482310" w:rsidRPr="00482310">
        <w:rPr>
          <w:i/>
          <w:color w:val="000000"/>
          <w:sz w:val="20"/>
          <w:szCs w:val="20"/>
        </w:rPr>
        <w:t xml:space="preserve"> </w:t>
      </w:r>
      <w:proofErr w:type="spellStart"/>
      <w:r w:rsidR="00482310" w:rsidRPr="00482310">
        <w:rPr>
          <w:i/>
          <w:color w:val="000000"/>
          <w:sz w:val="20"/>
          <w:szCs w:val="20"/>
        </w:rPr>
        <w:t>yasanın</w:t>
      </w:r>
      <w:proofErr w:type="spellEnd"/>
      <w:r w:rsidR="00482310" w:rsidRPr="00482310">
        <w:rPr>
          <w:i/>
          <w:color w:val="000000"/>
          <w:sz w:val="20"/>
          <w:szCs w:val="20"/>
        </w:rPr>
        <w:t xml:space="preserve"> 17. </w:t>
      </w:r>
      <w:proofErr w:type="spellStart"/>
      <w:r w:rsidR="00482310" w:rsidRPr="00482310">
        <w:rPr>
          <w:i/>
          <w:color w:val="000000"/>
          <w:sz w:val="20"/>
          <w:szCs w:val="20"/>
        </w:rPr>
        <w:t>Maddesi</w:t>
      </w:r>
      <w:proofErr w:type="spellEnd"/>
      <w:r w:rsidR="00482310" w:rsidRPr="00482310">
        <w:rPr>
          <w:i/>
          <w:color w:val="000000"/>
          <w:sz w:val="20"/>
          <w:szCs w:val="20"/>
        </w:rPr>
        <w:t xml:space="preserve"> </w:t>
      </w:r>
      <w:proofErr w:type="spellStart"/>
      <w:r w:rsidR="00482310" w:rsidRPr="00482310">
        <w:rPr>
          <w:i/>
          <w:color w:val="000000"/>
          <w:sz w:val="20"/>
          <w:szCs w:val="20"/>
        </w:rPr>
        <w:t>açısından</w:t>
      </w:r>
      <w:proofErr w:type="spellEnd"/>
      <w:r w:rsidR="00482310" w:rsidRPr="00482310">
        <w:rPr>
          <w:i/>
          <w:color w:val="000000"/>
          <w:sz w:val="20"/>
          <w:szCs w:val="20"/>
        </w:rPr>
        <w:t xml:space="preserve"> </w:t>
      </w:r>
      <w:proofErr w:type="spellStart"/>
      <w:r w:rsidR="00482310" w:rsidRPr="00482310">
        <w:rPr>
          <w:i/>
          <w:color w:val="000000"/>
          <w:sz w:val="20"/>
          <w:szCs w:val="20"/>
        </w:rPr>
        <w:t>uygun</w:t>
      </w:r>
      <w:proofErr w:type="spellEnd"/>
      <w:r w:rsidR="00482310" w:rsidRPr="00482310">
        <w:rPr>
          <w:i/>
          <w:color w:val="000000"/>
          <w:sz w:val="20"/>
          <w:szCs w:val="20"/>
        </w:rPr>
        <w:t xml:space="preserve"> </w:t>
      </w:r>
      <w:proofErr w:type="spellStart"/>
      <w:r w:rsidR="00482310" w:rsidRPr="00482310">
        <w:rPr>
          <w:i/>
          <w:color w:val="000000"/>
          <w:sz w:val="20"/>
          <w:szCs w:val="20"/>
        </w:rPr>
        <w:t>olduğuna</w:t>
      </w:r>
      <w:proofErr w:type="spellEnd"/>
      <w:r w:rsidR="00482310" w:rsidRPr="00482310">
        <w:rPr>
          <w:i/>
          <w:color w:val="000000"/>
          <w:sz w:val="20"/>
          <w:szCs w:val="20"/>
        </w:rPr>
        <w:t>’’</w:t>
      </w:r>
      <w:r w:rsidR="00482310" w:rsidRPr="00482310">
        <w:rPr>
          <w:color w:val="000000"/>
          <w:sz w:val="20"/>
          <w:szCs w:val="20"/>
        </w:rPr>
        <w:t xml:space="preserve"> karar verildiği tarafımıza bildirilmiştir.</w:t>
      </w:r>
      <w:proofErr w:type="gramEnd"/>
    </w:p>
    <w:p w:rsidR="002565AB" w:rsidRPr="00482310" w:rsidRDefault="008A08CA" w:rsidP="000640F7">
      <w:pPr>
        <w:spacing w:before="240" w:after="240"/>
        <w:jc w:val="both"/>
        <w:rPr>
          <w:noProof/>
        </w:rPr>
      </w:pPr>
      <w:proofErr w:type="gramStart"/>
      <w:r w:rsidRPr="00482310">
        <w:rPr>
          <w:b/>
          <w:u w:val="single"/>
          <w:lang w:val="tr-TR"/>
        </w:rPr>
        <w:t>MERİİ PLANLARDAKİ DURUMU:</w:t>
      </w:r>
      <w:r w:rsidR="00B17C8E" w:rsidRPr="00482310">
        <w:rPr>
          <w:lang w:val="tr-TR"/>
        </w:rPr>
        <w:t xml:space="preserve"> </w:t>
      </w:r>
      <w:proofErr w:type="spellStart"/>
      <w:r w:rsidR="00BC701D" w:rsidRPr="00482310">
        <w:rPr>
          <w:color w:val="000000"/>
          <w:spacing w:val="3"/>
          <w:w w:val="105"/>
        </w:rPr>
        <w:t>Söz</w:t>
      </w:r>
      <w:proofErr w:type="spellEnd"/>
      <w:r w:rsidR="00BC701D" w:rsidRPr="00482310">
        <w:rPr>
          <w:color w:val="000000"/>
          <w:spacing w:val="3"/>
          <w:w w:val="105"/>
        </w:rPr>
        <w:t xml:space="preserve"> </w:t>
      </w:r>
      <w:proofErr w:type="spellStart"/>
      <w:r w:rsidR="00BC701D" w:rsidRPr="00482310">
        <w:rPr>
          <w:color w:val="000000"/>
          <w:spacing w:val="3"/>
          <w:w w:val="105"/>
        </w:rPr>
        <w:t>konusu</w:t>
      </w:r>
      <w:proofErr w:type="spellEnd"/>
      <w:r w:rsidR="00BC701D" w:rsidRPr="00482310">
        <w:rPr>
          <w:color w:val="000000"/>
          <w:spacing w:val="3"/>
          <w:w w:val="105"/>
        </w:rPr>
        <w:t xml:space="preserve"> </w:t>
      </w:r>
      <w:r w:rsidR="000640F7" w:rsidRPr="00482310">
        <w:rPr>
          <w:noProof/>
        </w:rPr>
        <w:t xml:space="preserve">Alaattin Mahallesi 4753 ada 40 parsel, arşiv kayıtlarımızda 1/5000 ölçekli Osmangazi Merkez Nazım İmar Planı kapsamında, 1.Derece Arkeolojik Sit Alanı içerisinde,’’Park ve Dinlenme Alanında’’ kalmakta olduğu, </w:t>
      </w:r>
      <w:r w:rsidR="000640F7" w:rsidRPr="00482310">
        <w:rPr>
          <w:color w:val="000000" w:themeColor="text1"/>
        </w:rPr>
        <w:t xml:space="preserve">Bursa </w:t>
      </w:r>
      <w:proofErr w:type="spellStart"/>
      <w:r w:rsidR="000640F7" w:rsidRPr="00482310">
        <w:rPr>
          <w:color w:val="000000" w:themeColor="text1"/>
        </w:rPr>
        <w:t>Büyükşehir</w:t>
      </w:r>
      <w:proofErr w:type="spellEnd"/>
      <w:r w:rsidR="000640F7" w:rsidRPr="00482310">
        <w:rPr>
          <w:color w:val="000000" w:themeColor="text1"/>
        </w:rPr>
        <w:t xml:space="preserve"> </w:t>
      </w:r>
      <w:proofErr w:type="spellStart"/>
      <w:r w:rsidR="000640F7" w:rsidRPr="00482310">
        <w:rPr>
          <w:color w:val="000000" w:themeColor="text1"/>
        </w:rPr>
        <w:t>Belediye</w:t>
      </w:r>
      <w:proofErr w:type="spellEnd"/>
      <w:r w:rsidR="000640F7" w:rsidRPr="00482310">
        <w:rPr>
          <w:color w:val="000000" w:themeColor="text1"/>
        </w:rPr>
        <w:t xml:space="preserve"> </w:t>
      </w:r>
      <w:proofErr w:type="spellStart"/>
      <w:r w:rsidR="000640F7" w:rsidRPr="00482310">
        <w:rPr>
          <w:color w:val="000000" w:themeColor="text1"/>
        </w:rPr>
        <w:t>Meclisi’nin</w:t>
      </w:r>
      <w:proofErr w:type="spellEnd"/>
      <w:r w:rsidR="000640F7" w:rsidRPr="00482310">
        <w:rPr>
          <w:color w:val="000000" w:themeColor="text1"/>
        </w:rPr>
        <w:t xml:space="preserve"> 14.06.2007 </w:t>
      </w:r>
      <w:proofErr w:type="spellStart"/>
      <w:r w:rsidR="000640F7" w:rsidRPr="00482310">
        <w:rPr>
          <w:color w:val="000000" w:themeColor="text1"/>
        </w:rPr>
        <w:t>tarih</w:t>
      </w:r>
      <w:proofErr w:type="spellEnd"/>
      <w:r w:rsidR="000640F7" w:rsidRPr="00482310">
        <w:rPr>
          <w:color w:val="000000" w:themeColor="text1"/>
        </w:rPr>
        <w:t xml:space="preserve"> </w:t>
      </w:r>
      <w:proofErr w:type="spellStart"/>
      <w:r w:rsidR="000640F7" w:rsidRPr="00482310">
        <w:rPr>
          <w:color w:val="000000" w:themeColor="text1"/>
        </w:rPr>
        <w:t>ve</w:t>
      </w:r>
      <w:proofErr w:type="spellEnd"/>
      <w:r w:rsidR="000640F7" w:rsidRPr="00482310">
        <w:rPr>
          <w:color w:val="000000" w:themeColor="text1"/>
        </w:rPr>
        <w:t xml:space="preserve"> 380-16021041/688 </w:t>
      </w:r>
      <w:proofErr w:type="spellStart"/>
      <w:r w:rsidR="000640F7" w:rsidRPr="00482310">
        <w:rPr>
          <w:color w:val="000000" w:themeColor="text1"/>
        </w:rPr>
        <w:t>sayılı</w:t>
      </w:r>
      <w:proofErr w:type="spellEnd"/>
      <w:r w:rsidR="000640F7" w:rsidRPr="00482310">
        <w:rPr>
          <w:color w:val="000000" w:themeColor="text1"/>
        </w:rPr>
        <w:t xml:space="preserve"> </w:t>
      </w:r>
      <w:proofErr w:type="spellStart"/>
      <w:r w:rsidR="000640F7" w:rsidRPr="00482310">
        <w:rPr>
          <w:color w:val="000000" w:themeColor="text1"/>
        </w:rPr>
        <w:t>Kararı</w:t>
      </w:r>
      <w:proofErr w:type="spellEnd"/>
      <w:r w:rsidR="000640F7" w:rsidRPr="00482310">
        <w:rPr>
          <w:color w:val="000000" w:themeColor="text1"/>
        </w:rPr>
        <w:t xml:space="preserve"> </w:t>
      </w:r>
      <w:proofErr w:type="spellStart"/>
      <w:r w:rsidR="000640F7" w:rsidRPr="00482310">
        <w:rPr>
          <w:color w:val="000000" w:themeColor="text1"/>
        </w:rPr>
        <w:t>ile</w:t>
      </w:r>
      <w:proofErr w:type="spellEnd"/>
      <w:r w:rsidR="000640F7" w:rsidRPr="00482310">
        <w:rPr>
          <w:color w:val="000000" w:themeColor="text1"/>
        </w:rPr>
        <w:t xml:space="preserve"> </w:t>
      </w:r>
      <w:proofErr w:type="spellStart"/>
      <w:r w:rsidR="000640F7" w:rsidRPr="00482310">
        <w:rPr>
          <w:color w:val="000000" w:themeColor="text1"/>
        </w:rPr>
        <w:t>onaylı</w:t>
      </w:r>
      <w:proofErr w:type="spellEnd"/>
      <w:r w:rsidR="000640F7" w:rsidRPr="00482310">
        <w:rPr>
          <w:color w:val="000000" w:themeColor="text1"/>
        </w:rPr>
        <w:t xml:space="preserve"> 1/1000 </w:t>
      </w:r>
      <w:proofErr w:type="spellStart"/>
      <w:r w:rsidR="000640F7" w:rsidRPr="00482310">
        <w:rPr>
          <w:color w:val="000000" w:themeColor="text1"/>
        </w:rPr>
        <w:t>ölçekli</w:t>
      </w:r>
      <w:proofErr w:type="spellEnd"/>
      <w:r w:rsidR="000640F7" w:rsidRPr="00482310">
        <w:rPr>
          <w:color w:val="000000" w:themeColor="text1"/>
        </w:rPr>
        <w:t xml:space="preserve"> </w:t>
      </w:r>
      <w:proofErr w:type="spellStart"/>
      <w:r w:rsidR="000640F7" w:rsidRPr="00482310">
        <w:rPr>
          <w:color w:val="000000" w:themeColor="text1"/>
        </w:rPr>
        <w:t>Muradiye</w:t>
      </w:r>
      <w:proofErr w:type="spellEnd"/>
      <w:r w:rsidR="000640F7" w:rsidRPr="00482310">
        <w:rPr>
          <w:color w:val="000000" w:themeColor="text1"/>
        </w:rPr>
        <w:t xml:space="preserve"> </w:t>
      </w:r>
      <w:proofErr w:type="spellStart"/>
      <w:r w:rsidR="000640F7" w:rsidRPr="00482310">
        <w:rPr>
          <w:color w:val="000000" w:themeColor="text1"/>
        </w:rPr>
        <w:t>Koruma</w:t>
      </w:r>
      <w:proofErr w:type="spellEnd"/>
      <w:r w:rsidR="000640F7" w:rsidRPr="00482310">
        <w:rPr>
          <w:color w:val="000000" w:themeColor="text1"/>
        </w:rPr>
        <w:t xml:space="preserve"> </w:t>
      </w:r>
      <w:proofErr w:type="spellStart"/>
      <w:r w:rsidR="000640F7" w:rsidRPr="00482310">
        <w:rPr>
          <w:color w:val="000000" w:themeColor="text1"/>
        </w:rPr>
        <w:t>Amaçlı</w:t>
      </w:r>
      <w:proofErr w:type="spellEnd"/>
      <w:r w:rsidR="000640F7" w:rsidRPr="00482310">
        <w:rPr>
          <w:color w:val="000000" w:themeColor="text1"/>
        </w:rPr>
        <w:t xml:space="preserve"> </w:t>
      </w:r>
      <w:proofErr w:type="spellStart"/>
      <w:r w:rsidR="000640F7" w:rsidRPr="00482310">
        <w:rPr>
          <w:color w:val="000000" w:themeColor="text1"/>
        </w:rPr>
        <w:t>İmar</w:t>
      </w:r>
      <w:proofErr w:type="spellEnd"/>
      <w:r w:rsidR="000640F7" w:rsidRPr="00482310">
        <w:rPr>
          <w:color w:val="000000" w:themeColor="text1"/>
        </w:rPr>
        <w:t xml:space="preserve"> </w:t>
      </w:r>
      <w:proofErr w:type="spellStart"/>
      <w:r w:rsidR="000640F7" w:rsidRPr="00482310">
        <w:rPr>
          <w:color w:val="000000" w:themeColor="text1"/>
        </w:rPr>
        <w:t>Planında</w:t>
      </w:r>
      <w:proofErr w:type="spellEnd"/>
      <w:r w:rsidR="000640F7" w:rsidRPr="00482310">
        <w:rPr>
          <w:color w:val="000000" w:themeColor="text1"/>
        </w:rPr>
        <w:t xml:space="preserve">, 1.Derece </w:t>
      </w:r>
      <w:proofErr w:type="spellStart"/>
      <w:r w:rsidR="000640F7" w:rsidRPr="00482310">
        <w:rPr>
          <w:color w:val="000000" w:themeColor="text1"/>
        </w:rPr>
        <w:t>Arkeolojik</w:t>
      </w:r>
      <w:proofErr w:type="spellEnd"/>
      <w:r w:rsidR="000640F7" w:rsidRPr="00482310">
        <w:rPr>
          <w:color w:val="000000" w:themeColor="text1"/>
        </w:rPr>
        <w:t xml:space="preserve"> Sit Alanı </w:t>
      </w:r>
      <w:proofErr w:type="spellStart"/>
      <w:r w:rsidR="000640F7" w:rsidRPr="00482310">
        <w:rPr>
          <w:color w:val="000000" w:themeColor="text1"/>
        </w:rPr>
        <w:t>içerisinde</w:t>
      </w:r>
      <w:proofErr w:type="spellEnd"/>
      <w:r w:rsidR="000640F7" w:rsidRPr="00482310">
        <w:rPr>
          <w:color w:val="000000" w:themeColor="text1"/>
        </w:rPr>
        <w:t xml:space="preserve">, ‘’Park Alanı’’ </w:t>
      </w:r>
      <w:proofErr w:type="spellStart"/>
      <w:r w:rsidR="000640F7" w:rsidRPr="00482310">
        <w:rPr>
          <w:color w:val="000000" w:themeColor="text1"/>
        </w:rPr>
        <w:t>kapsamında</w:t>
      </w:r>
      <w:proofErr w:type="spellEnd"/>
      <w:r w:rsidR="000640F7" w:rsidRPr="00482310">
        <w:rPr>
          <w:color w:val="000000" w:themeColor="text1"/>
        </w:rPr>
        <w:t xml:space="preserve"> </w:t>
      </w:r>
      <w:proofErr w:type="spellStart"/>
      <w:r w:rsidR="000640F7" w:rsidRPr="00482310">
        <w:rPr>
          <w:color w:val="000000" w:themeColor="text1"/>
        </w:rPr>
        <w:t>kalmakta</w:t>
      </w:r>
      <w:proofErr w:type="spellEnd"/>
      <w:r w:rsidR="000640F7" w:rsidRPr="00482310">
        <w:rPr>
          <w:color w:val="000000" w:themeColor="text1"/>
        </w:rPr>
        <w:t xml:space="preserve"> </w:t>
      </w:r>
      <w:proofErr w:type="spellStart"/>
      <w:r w:rsidR="000640F7" w:rsidRPr="00482310">
        <w:rPr>
          <w:color w:val="000000" w:themeColor="text1"/>
        </w:rPr>
        <w:t>olduğu</w:t>
      </w:r>
      <w:proofErr w:type="spellEnd"/>
      <w:r w:rsidR="000640F7" w:rsidRPr="00482310">
        <w:rPr>
          <w:color w:val="000000" w:themeColor="text1"/>
        </w:rPr>
        <w:t xml:space="preserve"> </w:t>
      </w:r>
      <w:r w:rsidR="000640F7" w:rsidRPr="00482310">
        <w:rPr>
          <w:noProof/>
        </w:rPr>
        <w:t>tespit edilmiştir.</w:t>
      </w:r>
      <w:proofErr w:type="gramEnd"/>
    </w:p>
    <w:p w:rsidR="00482310" w:rsidRPr="00482310" w:rsidRDefault="000640F7" w:rsidP="00482310">
      <w:pPr>
        <w:spacing w:before="240" w:after="240"/>
        <w:jc w:val="both"/>
        <w:rPr>
          <w:noProof/>
        </w:rPr>
      </w:pPr>
      <w:proofErr w:type="gramStart"/>
      <w:r w:rsidRPr="00482310">
        <w:rPr>
          <w:b/>
          <w:u w:val="single"/>
          <w:lang w:val="tr-TR"/>
        </w:rPr>
        <w:t>İNCELEME:</w:t>
      </w:r>
      <w:r w:rsidRPr="00482310">
        <w:rPr>
          <w:lang w:val="tr-TR"/>
        </w:rPr>
        <w:t xml:space="preserve"> </w:t>
      </w:r>
      <w:r w:rsidR="00482310" w:rsidRPr="00482310">
        <w:rPr>
          <w:noProof/>
        </w:rPr>
        <w:t>Kültür Varlıklarını Koruma Bölge Kurulu’nun 30.06.2025 tarih E-35546553-165.02.03-6928552 sayılı kararı ile; 1/1000 ölçekli Muradiye Koruma Amaçlı İmar Planı kapsamında 1.Derece Arkeolojik sit alanında bulunan tapunun Alaattin Mahallesi 4753 ada 40 parselinde bulunan ve 2863 sayılı yasanın 6.Maddesinde belirtilen özellikleri taşıyan yapının anılan yasanın 7.Maddesi gereğince Korunması Gerekli Taşınmaz Kültür Varlığı olarak tesciline, hazırlanan tescil fişinin uygun olduğu tarafımıza bildirilmiş, tescil fişi ve plan değişikliğine esas sayısal veri talep edilmiş olup, tescil fişi tarafımıza gönderilmiştir.</w:t>
      </w:r>
      <w:proofErr w:type="gramEnd"/>
    </w:p>
    <w:p w:rsidR="000640F7" w:rsidRPr="00482310" w:rsidRDefault="00482310" w:rsidP="00482310">
      <w:pPr>
        <w:pStyle w:val="AralkYok"/>
        <w:jc w:val="both"/>
        <w:rPr>
          <w:color w:val="000000"/>
          <w:sz w:val="20"/>
          <w:szCs w:val="20"/>
        </w:rPr>
      </w:pPr>
      <w:r w:rsidRPr="00482310">
        <w:rPr>
          <w:noProof/>
          <w:sz w:val="20"/>
          <w:szCs w:val="20"/>
        </w:rPr>
        <w:t xml:space="preserve">Bu doğrultuda plan değişikliği hazırlanmış, </w:t>
      </w:r>
      <w:proofErr w:type="spellStart"/>
      <w:r w:rsidRPr="00482310">
        <w:rPr>
          <w:color w:val="000000"/>
          <w:sz w:val="20"/>
          <w:szCs w:val="20"/>
        </w:rPr>
        <w:t>Osmangazi</w:t>
      </w:r>
      <w:proofErr w:type="spellEnd"/>
      <w:r w:rsidRPr="00482310">
        <w:rPr>
          <w:color w:val="000000"/>
          <w:sz w:val="20"/>
          <w:szCs w:val="20"/>
        </w:rPr>
        <w:t xml:space="preserve"> </w:t>
      </w:r>
      <w:proofErr w:type="spellStart"/>
      <w:r w:rsidRPr="00482310">
        <w:rPr>
          <w:color w:val="000000"/>
          <w:sz w:val="20"/>
          <w:szCs w:val="20"/>
        </w:rPr>
        <w:t>Belediye</w:t>
      </w:r>
      <w:proofErr w:type="spellEnd"/>
      <w:r w:rsidRPr="00482310">
        <w:rPr>
          <w:color w:val="000000"/>
          <w:sz w:val="20"/>
          <w:szCs w:val="20"/>
        </w:rPr>
        <w:t xml:space="preserve"> </w:t>
      </w:r>
      <w:proofErr w:type="spellStart"/>
      <w:r w:rsidRPr="00482310">
        <w:rPr>
          <w:color w:val="000000"/>
          <w:sz w:val="20"/>
          <w:szCs w:val="20"/>
        </w:rPr>
        <w:t>Meclisinin</w:t>
      </w:r>
      <w:proofErr w:type="spellEnd"/>
      <w:r w:rsidRPr="00482310">
        <w:rPr>
          <w:color w:val="000000"/>
          <w:sz w:val="20"/>
          <w:szCs w:val="20"/>
        </w:rPr>
        <w:t xml:space="preserve"> </w:t>
      </w:r>
      <w:proofErr w:type="gramStart"/>
      <w:r w:rsidRPr="00482310">
        <w:rPr>
          <w:color w:val="000000"/>
          <w:sz w:val="20"/>
          <w:szCs w:val="20"/>
        </w:rPr>
        <w:t>08/10/2025</w:t>
      </w:r>
      <w:proofErr w:type="gramEnd"/>
      <w:r w:rsidRPr="00482310">
        <w:rPr>
          <w:color w:val="000000"/>
          <w:sz w:val="20"/>
          <w:szCs w:val="20"/>
        </w:rPr>
        <w:t xml:space="preserve"> </w:t>
      </w:r>
      <w:proofErr w:type="spellStart"/>
      <w:r w:rsidRPr="00482310">
        <w:rPr>
          <w:color w:val="000000"/>
          <w:sz w:val="20"/>
          <w:szCs w:val="20"/>
        </w:rPr>
        <w:t>tarih</w:t>
      </w:r>
      <w:proofErr w:type="spellEnd"/>
      <w:r w:rsidRPr="00482310">
        <w:rPr>
          <w:color w:val="000000"/>
          <w:sz w:val="20"/>
          <w:szCs w:val="20"/>
        </w:rPr>
        <w:t xml:space="preserve"> </w:t>
      </w:r>
      <w:proofErr w:type="spellStart"/>
      <w:r w:rsidRPr="00482310">
        <w:rPr>
          <w:color w:val="000000"/>
          <w:sz w:val="20"/>
          <w:szCs w:val="20"/>
        </w:rPr>
        <w:t>ve</w:t>
      </w:r>
      <w:proofErr w:type="spellEnd"/>
      <w:r w:rsidRPr="00482310">
        <w:rPr>
          <w:color w:val="000000"/>
          <w:sz w:val="20"/>
          <w:szCs w:val="20"/>
        </w:rPr>
        <w:t xml:space="preserve"> 492 </w:t>
      </w:r>
      <w:proofErr w:type="spellStart"/>
      <w:r w:rsidRPr="00482310">
        <w:rPr>
          <w:color w:val="000000"/>
          <w:sz w:val="20"/>
          <w:szCs w:val="20"/>
        </w:rPr>
        <w:t>sayılı</w:t>
      </w:r>
      <w:proofErr w:type="spellEnd"/>
      <w:r w:rsidRPr="00482310">
        <w:rPr>
          <w:color w:val="000000"/>
          <w:sz w:val="20"/>
          <w:szCs w:val="20"/>
        </w:rPr>
        <w:t xml:space="preserve"> </w:t>
      </w:r>
      <w:proofErr w:type="spellStart"/>
      <w:r w:rsidRPr="00482310">
        <w:rPr>
          <w:color w:val="000000"/>
          <w:sz w:val="20"/>
          <w:szCs w:val="20"/>
        </w:rPr>
        <w:t>kararı</w:t>
      </w:r>
      <w:proofErr w:type="spellEnd"/>
      <w:r w:rsidRPr="00482310">
        <w:rPr>
          <w:color w:val="000000"/>
          <w:sz w:val="20"/>
          <w:szCs w:val="20"/>
        </w:rPr>
        <w:t xml:space="preserve"> </w:t>
      </w:r>
      <w:proofErr w:type="spellStart"/>
      <w:r w:rsidRPr="00482310">
        <w:rPr>
          <w:color w:val="000000"/>
          <w:sz w:val="20"/>
          <w:szCs w:val="20"/>
        </w:rPr>
        <w:t>ile</w:t>
      </w:r>
      <w:proofErr w:type="spellEnd"/>
      <w:r w:rsidRPr="00482310">
        <w:rPr>
          <w:color w:val="000000"/>
          <w:sz w:val="20"/>
          <w:szCs w:val="20"/>
        </w:rPr>
        <w:t xml:space="preserve"> </w:t>
      </w:r>
      <w:proofErr w:type="spellStart"/>
      <w:r w:rsidRPr="00482310">
        <w:rPr>
          <w:color w:val="000000"/>
          <w:spacing w:val="2"/>
          <w:sz w:val="20"/>
          <w:szCs w:val="20"/>
        </w:rPr>
        <w:t>uygun</w:t>
      </w:r>
      <w:proofErr w:type="spellEnd"/>
      <w:r w:rsidRPr="00482310">
        <w:rPr>
          <w:color w:val="000000"/>
          <w:spacing w:val="2"/>
          <w:sz w:val="20"/>
          <w:szCs w:val="20"/>
        </w:rPr>
        <w:t xml:space="preserve"> </w:t>
      </w:r>
      <w:proofErr w:type="spellStart"/>
      <w:r w:rsidRPr="00482310">
        <w:rPr>
          <w:color w:val="000000"/>
          <w:spacing w:val="2"/>
          <w:sz w:val="20"/>
          <w:szCs w:val="20"/>
        </w:rPr>
        <w:t>görülmüş</w:t>
      </w:r>
      <w:proofErr w:type="spellEnd"/>
      <w:r w:rsidRPr="00482310">
        <w:rPr>
          <w:color w:val="000000"/>
          <w:spacing w:val="2"/>
          <w:sz w:val="20"/>
          <w:szCs w:val="20"/>
        </w:rPr>
        <w:t xml:space="preserve">, Bursa </w:t>
      </w:r>
      <w:proofErr w:type="spellStart"/>
      <w:r w:rsidRPr="00482310">
        <w:rPr>
          <w:color w:val="000000"/>
          <w:spacing w:val="2"/>
          <w:sz w:val="20"/>
          <w:szCs w:val="20"/>
        </w:rPr>
        <w:t>Büyükşehir</w:t>
      </w:r>
      <w:proofErr w:type="spellEnd"/>
      <w:r w:rsidRPr="00482310">
        <w:rPr>
          <w:color w:val="000000"/>
          <w:spacing w:val="2"/>
          <w:sz w:val="20"/>
          <w:szCs w:val="20"/>
        </w:rPr>
        <w:t xml:space="preserve"> </w:t>
      </w:r>
      <w:proofErr w:type="spellStart"/>
      <w:r w:rsidRPr="00482310">
        <w:rPr>
          <w:color w:val="000000"/>
          <w:spacing w:val="2"/>
          <w:sz w:val="20"/>
          <w:szCs w:val="20"/>
        </w:rPr>
        <w:t>Belediye</w:t>
      </w:r>
      <w:proofErr w:type="spellEnd"/>
      <w:r w:rsidRPr="00482310">
        <w:rPr>
          <w:color w:val="000000"/>
          <w:spacing w:val="2"/>
          <w:sz w:val="20"/>
          <w:szCs w:val="20"/>
        </w:rPr>
        <w:t xml:space="preserve"> </w:t>
      </w:r>
      <w:proofErr w:type="spellStart"/>
      <w:r w:rsidRPr="00482310">
        <w:rPr>
          <w:color w:val="000000"/>
          <w:spacing w:val="2"/>
          <w:sz w:val="20"/>
          <w:szCs w:val="20"/>
        </w:rPr>
        <w:t>Meclisinin</w:t>
      </w:r>
      <w:proofErr w:type="spellEnd"/>
      <w:r w:rsidRPr="00482310">
        <w:rPr>
          <w:color w:val="000000"/>
          <w:spacing w:val="2"/>
          <w:sz w:val="20"/>
          <w:szCs w:val="20"/>
        </w:rPr>
        <w:t xml:space="preserve"> 13/11/2025 </w:t>
      </w:r>
      <w:proofErr w:type="spellStart"/>
      <w:r w:rsidRPr="00482310">
        <w:rPr>
          <w:color w:val="000000"/>
          <w:spacing w:val="2"/>
          <w:sz w:val="20"/>
          <w:szCs w:val="20"/>
        </w:rPr>
        <w:t>tarihli</w:t>
      </w:r>
      <w:proofErr w:type="spellEnd"/>
      <w:r w:rsidRPr="00482310">
        <w:rPr>
          <w:color w:val="000000"/>
          <w:spacing w:val="2"/>
          <w:sz w:val="20"/>
          <w:szCs w:val="20"/>
        </w:rPr>
        <w:t xml:space="preserve"> </w:t>
      </w:r>
      <w:proofErr w:type="spellStart"/>
      <w:r w:rsidRPr="00482310">
        <w:rPr>
          <w:color w:val="000000"/>
          <w:spacing w:val="2"/>
          <w:sz w:val="20"/>
          <w:szCs w:val="20"/>
        </w:rPr>
        <w:t>ve</w:t>
      </w:r>
      <w:proofErr w:type="spellEnd"/>
      <w:r w:rsidRPr="00482310">
        <w:rPr>
          <w:color w:val="000000"/>
          <w:spacing w:val="2"/>
          <w:sz w:val="20"/>
          <w:szCs w:val="20"/>
        </w:rPr>
        <w:t xml:space="preserve"> 1380 </w:t>
      </w:r>
      <w:proofErr w:type="spellStart"/>
      <w:r w:rsidRPr="00482310">
        <w:rPr>
          <w:color w:val="000000"/>
          <w:spacing w:val="2"/>
          <w:sz w:val="20"/>
          <w:szCs w:val="20"/>
        </w:rPr>
        <w:t>sayılı</w:t>
      </w:r>
      <w:proofErr w:type="spellEnd"/>
      <w:r w:rsidRPr="00482310">
        <w:rPr>
          <w:color w:val="000000"/>
          <w:spacing w:val="2"/>
          <w:sz w:val="20"/>
          <w:szCs w:val="20"/>
        </w:rPr>
        <w:t xml:space="preserve"> </w:t>
      </w:r>
      <w:proofErr w:type="spellStart"/>
      <w:r w:rsidRPr="00482310">
        <w:rPr>
          <w:color w:val="000000"/>
          <w:spacing w:val="2"/>
          <w:sz w:val="20"/>
          <w:szCs w:val="20"/>
        </w:rPr>
        <w:t>kararı</w:t>
      </w:r>
      <w:proofErr w:type="spellEnd"/>
      <w:r w:rsidRPr="00482310">
        <w:rPr>
          <w:color w:val="000000"/>
          <w:spacing w:val="2"/>
          <w:sz w:val="20"/>
          <w:szCs w:val="20"/>
        </w:rPr>
        <w:t xml:space="preserve"> </w:t>
      </w:r>
      <w:proofErr w:type="spellStart"/>
      <w:r w:rsidRPr="00482310">
        <w:rPr>
          <w:color w:val="000000"/>
          <w:spacing w:val="2"/>
          <w:sz w:val="20"/>
          <w:szCs w:val="20"/>
        </w:rPr>
        <w:t>ile</w:t>
      </w:r>
      <w:proofErr w:type="spellEnd"/>
      <w:r w:rsidRPr="00482310">
        <w:rPr>
          <w:color w:val="000000"/>
          <w:spacing w:val="2"/>
          <w:sz w:val="20"/>
          <w:szCs w:val="20"/>
        </w:rPr>
        <w:t xml:space="preserve"> </w:t>
      </w:r>
      <w:proofErr w:type="spellStart"/>
      <w:r w:rsidRPr="00482310">
        <w:rPr>
          <w:color w:val="000000"/>
          <w:sz w:val="20"/>
          <w:szCs w:val="20"/>
        </w:rPr>
        <w:t>onaylanmıştır</w:t>
      </w:r>
      <w:proofErr w:type="spellEnd"/>
      <w:r w:rsidRPr="00482310">
        <w:rPr>
          <w:color w:val="000000"/>
          <w:sz w:val="20"/>
          <w:szCs w:val="20"/>
        </w:rPr>
        <w:t>.</w:t>
      </w:r>
      <w:r w:rsidRPr="00482310">
        <w:rPr>
          <w:color w:val="000000"/>
          <w:sz w:val="20"/>
          <w:szCs w:val="20"/>
        </w:rPr>
        <w:t xml:space="preserve"> </w:t>
      </w:r>
      <w:proofErr w:type="spellStart"/>
      <w:proofErr w:type="gramStart"/>
      <w:r w:rsidRPr="00482310">
        <w:rPr>
          <w:color w:val="000000"/>
          <w:sz w:val="20"/>
          <w:szCs w:val="20"/>
        </w:rPr>
        <w:t>Ancak</w:t>
      </w:r>
      <w:proofErr w:type="spellEnd"/>
      <w:r w:rsidRPr="00482310">
        <w:rPr>
          <w:color w:val="000000"/>
          <w:sz w:val="20"/>
          <w:szCs w:val="20"/>
        </w:rPr>
        <w:t xml:space="preserve"> </w:t>
      </w:r>
      <w:r w:rsidRPr="00482310">
        <w:rPr>
          <w:sz w:val="20"/>
          <w:szCs w:val="20"/>
        </w:rPr>
        <w:t xml:space="preserve">Bursa Kültür Varlıklarını Koruma Bölge Kurulu’nun 27.01.2025 tarih ve 14996 sayılı kararı ile </w:t>
      </w:r>
      <w:r w:rsidRPr="00482310">
        <w:rPr>
          <w:i/>
          <w:sz w:val="20"/>
          <w:szCs w:val="20"/>
        </w:rPr>
        <w:t>‘’...</w:t>
      </w:r>
      <w:r w:rsidRPr="00482310">
        <w:rPr>
          <w:i/>
          <w:color w:val="000000"/>
          <w:sz w:val="20"/>
          <w:szCs w:val="20"/>
        </w:rPr>
        <w:t xml:space="preserve">1/1000 Ölçekli Muradiye Koruma Amaçlı İmar Planı Değişikliğinin; ada kenar çizgisinin </w:t>
      </w:r>
      <w:r w:rsidRPr="00482310">
        <w:rPr>
          <w:i/>
          <w:color w:val="000000"/>
          <w:spacing w:val="7"/>
          <w:sz w:val="20"/>
          <w:szCs w:val="20"/>
        </w:rPr>
        <w:t xml:space="preserve">parsel sınırını dikkate alacak ve tescil taramasının parsel bütününe yapılacak şekilde yapılan </w:t>
      </w:r>
      <w:r w:rsidRPr="00482310">
        <w:rPr>
          <w:i/>
          <w:color w:val="000000"/>
          <w:sz w:val="20"/>
          <w:szCs w:val="20"/>
        </w:rPr>
        <w:t>düzeltmeyle 2863 sayılı yasanın 17. Maddesi açısından uygun olduğuna’’</w:t>
      </w:r>
      <w:r w:rsidRPr="00482310">
        <w:rPr>
          <w:color w:val="000000"/>
          <w:sz w:val="20"/>
          <w:szCs w:val="20"/>
        </w:rPr>
        <w:t xml:space="preserve"> karar verildiği tarafımıza bildirilmiştir.</w:t>
      </w:r>
      <w:proofErr w:type="gramEnd"/>
    </w:p>
    <w:p w:rsidR="00482310" w:rsidRPr="00482310" w:rsidRDefault="00482310" w:rsidP="00482310">
      <w:pPr>
        <w:pStyle w:val="AralkYok"/>
        <w:jc w:val="both"/>
        <w:rPr>
          <w:sz w:val="20"/>
          <w:szCs w:val="20"/>
        </w:rPr>
      </w:pPr>
    </w:p>
    <w:p w:rsidR="002565AB" w:rsidRPr="00482310" w:rsidRDefault="008A08CA" w:rsidP="006E63FA">
      <w:pPr>
        <w:spacing w:line="276" w:lineRule="auto"/>
        <w:jc w:val="both"/>
        <w:rPr>
          <w:color w:val="000000"/>
          <w:spacing w:val="-5"/>
          <w:w w:val="105"/>
        </w:rPr>
      </w:pPr>
      <w:proofErr w:type="gramStart"/>
      <w:r w:rsidRPr="00482310">
        <w:rPr>
          <w:b/>
          <w:u w:val="single"/>
          <w:lang w:val="tr-TR"/>
        </w:rPr>
        <w:t>KOMİSYON GÖRÜŞÜ</w:t>
      </w:r>
      <w:r w:rsidRPr="00482310">
        <w:rPr>
          <w:b/>
          <w:lang w:val="tr-TR"/>
        </w:rPr>
        <w:t>:</w:t>
      </w:r>
      <w:r w:rsidR="00BF4340" w:rsidRPr="00482310">
        <w:rPr>
          <w:lang w:val="tr-TR"/>
        </w:rPr>
        <w:t xml:space="preserve"> </w:t>
      </w:r>
      <w:r w:rsidR="00BB10DD" w:rsidRPr="00482310">
        <w:rPr>
          <w:lang w:val="tr-TR"/>
        </w:rPr>
        <w:t>Komisyonda yapılan incelemeler sonucunda,</w:t>
      </w:r>
      <w:r w:rsidR="00DA7037" w:rsidRPr="00482310">
        <w:rPr>
          <w:lang w:val="tr-TR"/>
        </w:rPr>
        <w:t xml:space="preserve"> </w:t>
      </w:r>
      <w:r w:rsidR="009C0D7F" w:rsidRPr="00482310">
        <w:t xml:space="preserve">Bursa </w:t>
      </w:r>
      <w:proofErr w:type="spellStart"/>
      <w:r w:rsidR="009C0D7F" w:rsidRPr="00482310">
        <w:t>Kültür</w:t>
      </w:r>
      <w:proofErr w:type="spellEnd"/>
      <w:r w:rsidR="009C0D7F" w:rsidRPr="00482310">
        <w:t xml:space="preserve"> </w:t>
      </w:r>
      <w:proofErr w:type="spellStart"/>
      <w:r w:rsidR="009C0D7F" w:rsidRPr="00482310">
        <w:t>Varlıklarını</w:t>
      </w:r>
      <w:proofErr w:type="spellEnd"/>
      <w:r w:rsidR="009C0D7F" w:rsidRPr="00482310">
        <w:t xml:space="preserve"> </w:t>
      </w:r>
      <w:proofErr w:type="spellStart"/>
      <w:r w:rsidR="009C0D7F" w:rsidRPr="00482310">
        <w:t>Koruma</w:t>
      </w:r>
      <w:proofErr w:type="spellEnd"/>
      <w:r w:rsidR="009C0D7F" w:rsidRPr="00482310">
        <w:t xml:space="preserve"> </w:t>
      </w:r>
      <w:proofErr w:type="spellStart"/>
      <w:r w:rsidR="009C0D7F" w:rsidRPr="00482310">
        <w:t>Bölge</w:t>
      </w:r>
      <w:proofErr w:type="spellEnd"/>
      <w:r w:rsidR="009C0D7F" w:rsidRPr="00482310">
        <w:t xml:space="preserve"> </w:t>
      </w:r>
      <w:proofErr w:type="spellStart"/>
      <w:r w:rsidR="009C0D7F" w:rsidRPr="00482310">
        <w:t>Kurulu’nun</w:t>
      </w:r>
      <w:proofErr w:type="spellEnd"/>
      <w:r w:rsidR="009C0D7F" w:rsidRPr="00482310">
        <w:t xml:space="preserve"> </w:t>
      </w:r>
      <w:proofErr w:type="spellStart"/>
      <w:r w:rsidR="009C0D7F" w:rsidRPr="00482310">
        <w:t>kararı</w:t>
      </w:r>
      <w:proofErr w:type="spellEnd"/>
      <w:r w:rsidR="009C0D7F" w:rsidRPr="00482310">
        <w:t xml:space="preserve"> </w:t>
      </w:r>
      <w:proofErr w:type="spellStart"/>
      <w:r w:rsidR="009C0D7F" w:rsidRPr="00482310">
        <w:t>ile</w:t>
      </w:r>
      <w:proofErr w:type="spellEnd"/>
      <w:r w:rsidR="009C0D7F" w:rsidRPr="00482310">
        <w:t xml:space="preserve"> </w:t>
      </w:r>
      <w:r w:rsidR="000640F7" w:rsidRPr="00482310">
        <w:rPr>
          <w:noProof/>
        </w:rPr>
        <w:t>Alaattin Mahallesi 4753 ada 40 parsel</w:t>
      </w:r>
      <w:r w:rsidR="00482310" w:rsidRPr="00482310">
        <w:rPr>
          <w:color w:val="000000"/>
          <w:spacing w:val="-5"/>
          <w:w w:val="105"/>
        </w:rPr>
        <w:t xml:space="preserve">de </w:t>
      </w:r>
      <w:r w:rsidR="00482310" w:rsidRPr="00482310">
        <w:t xml:space="preserve">27.01.2025 </w:t>
      </w:r>
      <w:proofErr w:type="spellStart"/>
      <w:r w:rsidR="00482310" w:rsidRPr="00482310">
        <w:t>tarih</w:t>
      </w:r>
      <w:proofErr w:type="spellEnd"/>
      <w:r w:rsidR="00482310" w:rsidRPr="00482310">
        <w:t xml:space="preserve"> </w:t>
      </w:r>
      <w:proofErr w:type="spellStart"/>
      <w:r w:rsidR="00482310" w:rsidRPr="00482310">
        <w:t>ve</w:t>
      </w:r>
      <w:proofErr w:type="spellEnd"/>
      <w:r w:rsidR="00482310" w:rsidRPr="00482310">
        <w:t xml:space="preserve"> 14996 </w:t>
      </w:r>
      <w:proofErr w:type="spellStart"/>
      <w:r w:rsidR="00482310" w:rsidRPr="00482310">
        <w:t>sayılı</w:t>
      </w:r>
      <w:proofErr w:type="spellEnd"/>
      <w:r w:rsidR="00482310" w:rsidRPr="00482310">
        <w:t xml:space="preserve"> </w:t>
      </w:r>
      <w:proofErr w:type="spellStart"/>
      <w:r w:rsidR="00482310" w:rsidRPr="00482310">
        <w:t>kurul</w:t>
      </w:r>
      <w:proofErr w:type="spellEnd"/>
      <w:r w:rsidR="00482310" w:rsidRPr="00482310">
        <w:t xml:space="preserve"> </w:t>
      </w:r>
      <w:proofErr w:type="spellStart"/>
      <w:r w:rsidR="00482310" w:rsidRPr="00482310">
        <w:t>kararına</w:t>
      </w:r>
      <w:proofErr w:type="spellEnd"/>
      <w:r w:rsidR="00482310" w:rsidRPr="00482310">
        <w:t xml:space="preserve"> </w:t>
      </w:r>
      <w:proofErr w:type="spellStart"/>
      <w:r w:rsidR="00482310" w:rsidRPr="00482310">
        <w:t>istinaden</w:t>
      </w:r>
      <w:proofErr w:type="spellEnd"/>
      <w:r w:rsidR="00482310" w:rsidRPr="00482310">
        <w:t xml:space="preserve">, </w:t>
      </w:r>
      <w:proofErr w:type="spellStart"/>
      <w:r w:rsidR="00482310" w:rsidRPr="00482310">
        <w:t>koruma</w:t>
      </w:r>
      <w:proofErr w:type="spellEnd"/>
      <w:r w:rsidR="00482310" w:rsidRPr="00482310">
        <w:t xml:space="preserve"> </w:t>
      </w:r>
      <w:proofErr w:type="spellStart"/>
      <w:r w:rsidR="00482310" w:rsidRPr="00482310">
        <w:t>kuruluna</w:t>
      </w:r>
      <w:proofErr w:type="spellEnd"/>
      <w:r w:rsidR="00482310" w:rsidRPr="00482310">
        <w:t xml:space="preserve"> </w:t>
      </w:r>
      <w:proofErr w:type="spellStart"/>
      <w:r w:rsidR="00482310" w:rsidRPr="00482310">
        <w:t>gönderilen</w:t>
      </w:r>
      <w:proofErr w:type="spellEnd"/>
      <w:r w:rsidR="00482310" w:rsidRPr="00482310">
        <w:t xml:space="preserve"> </w:t>
      </w:r>
      <w:proofErr w:type="spellStart"/>
      <w:r w:rsidR="00482310" w:rsidRPr="00482310">
        <w:t>pafta</w:t>
      </w:r>
      <w:proofErr w:type="spellEnd"/>
      <w:r w:rsidR="00482310" w:rsidRPr="00482310">
        <w:t xml:space="preserve"> </w:t>
      </w:r>
      <w:proofErr w:type="spellStart"/>
      <w:r w:rsidR="00482310" w:rsidRPr="00482310">
        <w:t>üzerinde</w:t>
      </w:r>
      <w:proofErr w:type="spellEnd"/>
      <w:r w:rsidR="00482310" w:rsidRPr="00482310">
        <w:t xml:space="preserve"> </w:t>
      </w:r>
      <w:proofErr w:type="spellStart"/>
      <w:r w:rsidR="00482310" w:rsidRPr="00482310">
        <w:t>yapılan</w:t>
      </w:r>
      <w:proofErr w:type="spellEnd"/>
      <w:r w:rsidR="00482310" w:rsidRPr="00482310">
        <w:t xml:space="preserve"> </w:t>
      </w:r>
      <w:proofErr w:type="spellStart"/>
      <w:r w:rsidR="00482310" w:rsidRPr="00482310">
        <w:t>düzeltme</w:t>
      </w:r>
      <w:proofErr w:type="spellEnd"/>
      <w:r w:rsidR="00482310" w:rsidRPr="00482310">
        <w:t xml:space="preserve"> </w:t>
      </w:r>
      <w:proofErr w:type="spellStart"/>
      <w:r w:rsidR="00482310" w:rsidRPr="00482310">
        <w:t>dikkate</w:t>
      </w:r>
      <w:proofErr w:type="spellEnd"/>
      <w:r w:rsidR="00482310" w:rsidRPr="00482310">
        <w:t xml:space="preserve"> </w:t>
      </w:r>
      <w:proofErr w:type="spellStart"/>
      <w:r w:rsidR="00482310" w:rsidRPr="00482310">
        <w:t>alınarak</w:t>
      </w:r>
      <w:proofErr w:type="spellEnd"/>
      <w:r w:rsidR="00482310" w:rsidRPr="00482310">
        <w:t xml:space="preserve">, </w:t>
      </w:r>
      <w:proofErr w:type="spellStart"/>
      <w:r w:rsidR="00482310" w:rsidRPr="00482310">
        <w:t>parselin</w:t>
      </w:r>
      <w:proofErr w:type="spellEnd"/>
      <w:r w:rsidR="00482310" w:rsidRPr="00482310">
        <w:t xml:space="preserve"> </w:t>
      </w:r>
      <w:proofErr w:type="spellStart"/>
      <w:r w:rsidR="00482310" w:rsidRPr="00482310">
        <w:t>tamamında</w:t>
      </w:r>
      <w:proofErr w:type="spellEnd"/>
      <w:r w:rsidR="00482310" w:rsidRPr="00482310">
        <w:t xml:space="preserve"> </w:t>
      </w:r>
      <w:proofErr w:type="spellStart"/>
      <w:r w:rsidR="00482310" w:rsidRPr="00482310">
        <w:t>tescil</w:t>
      </w:r>
      <w:proofErr w:type="spellEnd"/>
      <w:r w:rsidR="00482310" w:rsidRPr="00482310">
        <w:t xml:space="preserve"> </w:t>
      </w:r>
      <w:proofErr w:type="spellStart"/>
      <w:r w:rsidR="00482310" w:rsidRPr="00482310">
        <w:t>taraması</w:t>
      </w:r>
      <w:proofErr w:type="spellEnd"/>
      <w:r w:rsidR="00482310" w:rsidRPr="00482310">
        <w:t xml:space="preserve"> </w:t>
      </w:r>
      <w:proofErr w:type="spellStart"/>
      <w:r w:rsidR="00482310" w:rsidRPr="00482310">
        <w:t>yapıldığı</w:t>
      </w:r>
      <w:proofErr w:type="spellEnd"/>
      <w:r w:rsidR="00482310" w:rsidRPr="00482310">
        <w:t xml:space="preserve"> </w:t>
      </w:r>
      <w:proofErr w:type="spellStart"/>
      <w:r w:rsidR="00482310" w:rsidRPr="00482310">
        <w:t>ve</w:t>
      </w:r>
      <w:proofErr w:type="spellEnd"/>
      <w:r w:rsidR="00482310" w:rsidRPr="00482310">
        <w:t xml:space="preserve"> </w:t>
      </w:r>
      <w:proofErr w:type="spellStart"/>
      <w:r w:rsidR="00482310" w:rsidRPr="00482310">
        <w:rPr>
          <w:color w:val="000000"/>
        </w:rPr>
        <w:t>ada</w:t>
      </w:r>
      <w:proofErr w:type="spellEnd"/>
      <w:r w:rsidR="00482310" w:rsidRPr="00482310">
        <w:rPr>
          <w:color w:val="000000"/>
        </w:rPr>
        <w:t xml:space="preserve"> </w:t>
      </w:r>
      <w:proofErr w:type="spellStart"/>
      <w:r w:rsidR="00482310" w:rsidRPr="00482310">
        <w:rPr>
          <w:color w:val="000000"/>
        </w:rPr>
        <w:t>kenar</w:t>
      </w:r>
      <w:proofErr w:type="spellEnd"/>
      <w:r w:rsidR="00482310" w:rsidRPr="00482310">
        <w:rPr>
          <w:color w:val="000000"/>
        </w:rPr>
        <w:t xml:space="preserve"> </w:t>
      </w:r>
      <w:proofErr w:type="spellStart"/>
      <w:r w:rsidR="00482310" w:rsidRPr="00482310">
        <w:rPr>
          <w:color w:val="000000"/>
        </w:rPr>
        <w:t>çizgisinin</w:t>
      </w:r>
      <w:proofErr w:type="spellEnd"/>
      <w:r w:rsidR="00482310" w:rsidRPr="00482310">
        <w:rPr>
          <w:color w:val="000000"/>
        </w:rPr>
        <w:t xml:space="preserve"> </w:t>
      </w:r>
      <w:proofErr w:type="spellStart"/>
      <w:r w:rsidR="00482310" w:rsidRPr="00482310">
        <w:rPr>
          <w:color w:val="000000"/>
          <w:spacing w:val="7"/>
        </w:rPr>
        <w:t>parsel</w:t>
      </w:r>
      <w:proofErr w:type="spellEnd"/>
      <w:r w:rsidR="00482310" w:rsidRPr="00482310">
        <w:rPr>
          <w:color w:val="000000"/>
          <w:spacing w:val="7"/>
        </w:rPr>
        <w:t xml:space="preserve"> </w:t>
      </w:r>
      <w:proofErr w:type="spellStart"/>
      <w:r w:rsidR="00482310" w:rsidRPr="00482310">
        <w:rPr>
          <w:color w:val="000000"/>
          <w:spacing w:val="7"/>
        </w:rPr>
        <w:t>sınırına</w:t>
      </w:r>
      <w:proofErr w:type="spellEnd"/>
      <w:r w:rsidR="00482310" w:rsidRPr="00482310">
        <w:rPr>
          <w:color w:val="000000"/>
          <w:spacing w:val="7"/>
        </w:rPr>
        <w:t xml:space="preserve"> </w:t>
      </w:r>
      <w:proofErr w:type="spellStart"/>
      <w:r w:rsidR="00482310" w:rsidRPr="00482310">
        <w:rPr>
          <w:color w:val="000000"/>
          <w:spacing w:val="7"/>
        </w:rPr>
        <w:t>otur</w:t>
      </w:r>
      <w:r w:rsidR="00482310" w:rsidRPr="00482310">
        <w:rPr>
          <w:color w:val="000000"/>
          <w:spacing w:val="7"/>
        </w:rPr>
        <w:t>arak</w:t>
      </w:r>
      <w:proofErr w:type="spellEnd"/>
      <w:r w:rsidR="00482310" w:rsidRPr="00482310">
        <w:rPr>
          <w:color w:val="000000"/>
          <w:spacing w:val="7"/>
        </w:rPr>
        <w:t>,</w:t>
      </w:r>
      <w:r w:rsidR="00482310" w:rsidRPr="00482310">
        <w:rPr>
          <w:color w:val="000000"/>
          <w:spacing w:val="-5"/>
          <w:w w:val="105"/>
        </w:rPr>
        <w:t xml:space="preserve"> </w:t>
      </w:r>
      <w:proofErr w:type="spellStart"/>
      <w:r w:rsidR="000A4575" w:rsidRPr="00482310">
        <w:t>çizildiği</w:t>
      </w:r>
      <w:proofErr w:type="spellEnd"/>
      <w:r w:rsidR="000A4575" w:rsidRPr="00482310">
        <w:t xml:space="preserve"> </w:t>
      </w:r>
      <w:proofErr w:type="spellStart"/>
      <w:r w:rsidR="000A4575" w:rsidRPr="00482310">
        <w:t>şekliyle</w:t>
      </w:r>
      <w:proofErr w:type="spellEnd"/>
      <w:r w:rsidR="00383FCF" w:rsidRPr="00482310">
        <w:t xml:space="preserve"> </w:t>
      </w:r>
      <w:proofErr w:type="spellStart"/>
      <w:r w:rsidR="00383FCF" w:rsidRPr="00482310">
        <w:t>hazırlanan</w:t>
      </w:r>
      <w:proofErr w:type="spellEnd"/>
      <w:r w:rsidR="000A4575" w:rsidRPr="00482310">
        <w:t xml:space="preserve"> </w:t>
      </w:r>
      <w:r w:rsidR="002D5500" w:rsidRPr="00482310">
        <w:rPr>
          <w:lang w:val="tr-TR"/>
        </w:rPr>
        <w:t>1/1000 ölçekli Muradiye Koruma Amaçlı İmar Planı plan değişikliği,</w:t>
      </w:r>
      <w:r w:rsidR="00482310" w:rsidRPr="00482310">
        <w:rPr>
          <w:lang w:val="tr-TR"/>
        </w:rPr>
        <w:t xml:space="preserve"> </w:t>
      </w:r>
      <w:r w:rsidR="002D5500" w:rsidRPr="00482310">
        <w:rPr>
          <w:lang w:val="tr-TR"/>
        </w:rPr>
        <w:t xml:space="preserve">İmar ve Bayındırlık Komisyonu toplantısına katılan üyelerin oybirliği/oyçokluğu ile </w:t>
      </w:r>
      <w:r w:rsidR="002D5500" w:rsidRPr="00482310">
        <w:rPr>
          <w:b/>
          <w:lang w:val="tr-TR"/>
        </w:rPr>
        <w:t>uygun görülmüştür.</w:t>
      </w:r>
      <w:proofErr w:type="gramEnd"/>
    </w:p>
    <w:p w:rsidR="000640F7" w:rsidRPr="00482310" w:rsidRDefault="000640F7" w:rsidP="000640F7">
      <w:pPr>
        <w:spacing w:line="276" w:lineRule="auto"/>
        <w:ind w:firstLine="720"/>
        <w:jc w:val="both"/>
        <w:rPr>
          <w:lang w:val="tr-TR"/>
        </w:rPr>
      </w:pPr>
    </w:p>
    <w:p w:rsidR="000640F7" w:rsidRPr="00482310" w:rsidRDefault="002565AB" w:rsidP="000A4575">
      <w:pPr>
        <w:spacing w:line="276" w:lineRule="auto"/>
        <w:ind w:firstLine="720"/>
        <w:jc w:val="both"/>
        <w:rPr>
          <w:lang w:val="tr-TR"/>
        </w:rPr>
      </w:pPr>
      <w:r w:rsidRPr="00482310">
        <w:rPr>
          <w:lang w:val="tr-TR"/>
        </w:rPr>
        <w:t>Belediye Meclisine arz olunur.</w:t>
      </w:r>
    </w:p>
    <w:tbl>
      <w:tblPr>
        <w:tblW w:w="0" w:type="auto"/>
        <w:tblLook w:val="04A0" w:firstRow="1" w:lastRow="0" w:firstColumn="1" w:lastColumn="0" w:noHBand="0" w:noVBand="1"/>
      </w:tblPr>
      <w:tblGrid>
        <w:gridCol w:w="2942"/>
        <w:gridCol w:w="285"/>
        <w:gridCol w:w="1440"/>
        <w:gridCol w:w="1591"/>
        <w:gridCol w:w="654"/>
        <w:gridCol w:w="2376"/>
        <w:gridCol w:w="601"/>
      </w:tblGrid>
      <w:tr w:rsidR="007101C6" w:rsidRPr="000640F7" w:rsidTr="007101C6">
        <w:trPr>
          <w:trHeight w:val="160"/>
        </w:trPr>
        <w:tc>
          <w:tcPr>
            <w:tcW w:w="3227" w:type="dxa"/>
            <w:gridSpan w:val="2"/>
          </w:tcPr>
          <w:p w:rsidR="007101C6" w:rsidRPr="000640F7" w:rsidRDefault="007101C6" w:rsidP="007101C6">
            <w:pPr>
              <w:rPr>
                <w:sz w:val="23"/>
                <w:szCs w:val="23"/>
                <w:lang w:val="tr-TR"/>
              </w:rPr>
            </w:pPr>
          </w:p>
        </w:tc>
        <w:tc>
          <w:tcPr>
            <w:tcW w:w="3685" w:type="dxa"/>
            <w:gridSpan w:val="3"/>
          </w:tcPr>
          <w:p w:rsidR="007101C6" w:rsidRDefault="007101C6" w:rsidP="007101C6">
            <w:pPr>
              <w:jc w:val="center"/>
              <w:rPr>
                <w:sz w:val="23"/>
                <w:szCs w:val="23"/>
                <w:lang w:val="tr-TR"/>
              </w:rPr>
            </w:pPr>
            <w:bookmarkStart w:id="0" w:name="_GoBack"/>
            <w:bookmarkEnd w:id="0"/>
          </w:p>
          <w:p w:rsidR="00482310" w:rsidRPr="000640F7" w:rsidRDefault="00482310" w:rsidP="007101C6">
            <w:pPr>
              <w:jc w:val="center"/>
              <w:rPr>
                <w:sz w:val="23"/>
                <w:szCs w:val="23"/>
                <w:lang w:val="tr-TR"/>
              </w:rPr>
            </w:pPr>
          </w:p>
        </w:tc>
        <w:tc>
          <w:tcPr>
            <w:tcW w:w="2977" w:type="dxa"/>
            <w:gridSpan w:val="2"/>
          </w:tcPr>
          <w:p w:rsidR="007101C6" w:rsidRPr="000640F7" w:rsidRDefault="007101C6" w:rsidP="007101C6">
            <w:pPr>
              <w:jc w:val="center"/>
              <w:rPr>
                <w:b/>
                <w:sz w:val="23"/>
                <w:szCs w:val="23"/>
                <w:lang w:val="tr-TR"/>
              </w:rPr>
            </w:pPr>
          </w:p>
        </w:tc>
      </w:tr>
      <w:tr w:rsidR="000F287B" w:rsidRPr="000640F7" w:rsidTr="000F287B">
        <w:trPr>
          <w:gridAfter w:val="1"/>
          <w:wAfter w:w="601" w:type="dxa"/>
          <w:trHeight w:hRule="exact" w:val="1134"/>
        </w:trPr>
        <w:tc>
          <w:tcPr>
            <w:tcW w:w="2942" w:type="dxa"/>
          </w:tcPr>
          <w:p w:rsidR="000F287B" w:rsidRPr="000640F7" w:rsidRDefault="000F287B">
            <w:pPr>
              <w:jc w:val="center"/>
              <w:rPr>
                <w:b/>
                <w:sz w:val="23"/>
                <w:szCs w:val="23"/>
                <w:lang w:val="tr-TR"/>
              </w:rPr>
            </w:pPr>
            <w:r w:rsidRPr="000640F7">
              <w:rPr>
                <w:b/>
                <w:sz w:val="23"/>
                <w:szCs w:val="23"/>
                <w:lang w:val="tr-TR"/>
              </w:rPr>
              <w:t>BAŞKAN</w:t>
            </w:r>
          </w:p>
          <w:p w:rsidR="000F287B" w:rsidRPr="000640F7" w:rsidRDefault="002565AB" w:rsidP="002565AB">
            <w:pPr>
              <w:pStyle w:val="AralkYok"/>
              <w:jc w:val="center"/>
              <w:rPr>
                <w:sz w:val="23"/>
                <w:szCs w:val="23"/>
              </w:rPr>
            </w:pPr>
            <w:r w:rsidRPr="000640F7">
              <w:rPr>
                <w:bCs/>
                <w:sz w:val="23"/>
                <w:szCs w:val="23"/>
              </w:rPr>
              <w:t>RECEP ÇOHAN</w:t>
            </w: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p w:rsidR="000F287B" w:rsidRPr="000640F7" w:rsidRDefault="000F287B">
            <w:pPr>
              <w:pStyle w:val="AralkYok"/>
              <w:jc w:val="center"/>
              <w:rPr>
                <w:sz w:val="23"/>
                <w:szCs w:val="23"/>
              </w:rPr>
            </w:pPr>
          </w:p>
        </w:tc>
        <w:tc>
          <w:tcPr>
            <w:tcW w:w="3316" w:type="dxa"/>
            <w:gridSpan w:val="3"/>
          </w:tcPr>
          <w:p w:rsidR="000F287B" w:rsidRPr="000640F7" w:rsidRDefault="000F287B">
            <w:pPr>
              <w:ind w:right="1"/>
              <w:jc w:val="center"/>
              <w:rPr>
                <w:b/>
                <w:sz w:val="23"/>
                <w:szCs w:val="23"/>
                <w:lang w:val="tr-TR"/>
              </w:rPr>
            </w:pPr>
            <w:r w:rsidRPr="000640F7">
              <w:rPr>
                <w:b/>
                <w:sz w:val="23"/>
                <w:szCs w:val="23"/>
                <w:lang w:val="tr-TR"/>
              </w:rPr>
              <w:t xml:space="preserve">  BAŞKAN YARD.</w:t>
            </w:r>
          </w:p>
          <w:p w:rsidR="000F287B" w:rsidRPr="000640F7" w:rsidRDefault="000F287B" w:rsidP="00BC701D">
            <w:pPr>
              <w:pStyle w:val="AralkYok"/>
              <w:jc w:val="center"/>
              <w:rPr>
                <w:sz w:val="23"/>
                <w:szCs w:val="23"/>
              </w:rPr>
            </w:pPr>
            <w:r w:rsidRPr="000640F7">
              <w:rPr>
                <w:sz w:val="23"/>
                <w:szCs w:val="23"/>
              </w:rPr>
              <w:t xml:space="preserve">   FATİH VARDAR                  </w:t>
            </w:r>
          </w:p>
        </w:tc>
        <w:tc>
          <w:tcPr>
            <w:tcW w:w="3030" w:type="dxa"/>
            <w:gridSpan w:val="2"/>
          </w:tcPr>
          <w:p w:rsidR="000F287B" w:rsidRPr="000640F7" w:rsidRDefault="000F287B">
            <w:pPr>
              <w:jc w:val="center"/>
              <w:rPr>
                <w:b/>
                <w:sz w:val="23"/>
                <w:szCs w:val="23"/>
                <w:lang w:val="tr-TR"/>
              </w:rPr>
            </w:pPr>
            <w:r w:rsidRPr="000640F7">
              <w:rPr>
                <w:b/>
                <w:sz w:val="23"/>
                <w:szCs w:val="23"/>
                <w:lang w:val="tr-TR"/>
              </w:rPr>
              <w:t xml:space="preserve">   ÜYE</w:t>
            </w:r>
          </w:p>
          <w:p w:rsidR="000F287B" w:rsidRPr="000640F7" w:rsidRDefault="000F287B">
            <w:pPr>
              <w:pStyle w:val="AralkYok"/>
              <w:rPr>
                <w:sz w:val="23"/>
                <w:szCs w:val="23"/>
              </w:rPr>
            </w:pPr>
            <w:r w:rsidRPr="000640F7">
              <w:rPr>
                <w:sz w:val="23"/>
                <w:szCs w:val="23"/>
              </w:rPr>
              <w:t xml:space="preserve">               ÖZGE KAYA</w:t>
            </w:r>
          </w:p>
          <w:p w:rsidR="000F287B" w:rsidRPr="000640F7" w:rsidRDefault="000F287B">
            <w:pPr>
              <w:pStyle w:val="AralkYok"/>
              <w:jc w:val="center"/>
              <w:rPr>
                <w:sz w:val="23"/>
                <w:szCs w:val="23"/>
              </w:rPr>
            </w:pPr>
          </w:p>
        </w:tc>
      </w:tr>
      <w:tr w:rsidR="000F287B" w:rsidRPr="000640F7" w:rsidTr="000F287B">
        <w:trPr>
          <w:gridAfter w:val="1"/>
          <w:wAfter w:w="601" w:type="dxa"/>
          <w:trHeight w:hRule="exact" w:val="1134"/>
        </w:trPr>
        <w:tc>
          <w:tcPr>
            <w:tcW w:w="4667" w:type="dxa"/>
            <w:gridSpan w:val="3"/>
          </w:tcPr>
          <w:p w:rsidR="000F287B" w:rsidRPr="000640F7" w:rsidRDefault="000F287B">
            <w:pPr>
              <w:rPr>
                <w:b/>
                <w:sz w:val="23"/>
                <w:szCs w:val="23"/>
                <w:lang w:val="tr-TR"/>
              </w:rPr>
            </w:pPr>
            <w:r w:rsidRPr="000640F7">
              <w:rPr>
                <w:b/>
                <w:sz w:val="23"/>
                <w:szCs w:val="23"/>
                <w:lang w:val="tr-TR"/>
              </w:rPr>
              <w:t xml:space="preserve">                                  ÜYE</w:t>
            </w:r>
          </w:p>
          <w:p w:rsidR="000F287B" w:rsidRPr="000640F7" w:rsidRDefault="000F287B">
            <w:pPr>
              <w:rPr>
                <w:bCs/>
                <w:sz w:val="23"/>
                <w:szCs w:val="23"/>
                <w:lang w:val="tr-TR"/>
              </w:rPr>
            </w:pPr>
            <w:r w:rsidRPr="000640F7">
              <w:rPr>
                <w:bCs/>
                <w:sz w:val="23"/>
                <w:szCs w:val="23"/>
                <w:lang w:val="tr-TR"/>
              </w:rPr>
              <w:t xml:space="preserve">                      GÜRKAN BİLGİN                </w:t>
            </w:r>
          </w:p>
        </w:tc>
        <w:tc>
          <w:tcPr>
            <w:tcW w:w="4621" w:type="dxa"/>
            <w:gridSpan w:val="3"/>
            <w:hideMark/>
          </w:tcPr>
          <w:p w:rsidR="000F287B" w:rsidRPr="000640F7" w:rsidRDefault="000F287B">
            <w:pPr>
              <w:jc w:val="center"/>
              <w:rPr>
                <w:b/>
                <w:sz w:val="23"/>
                <w:szCs w:val="23"/>
                <w:lang w:val="tr-TR"/>
              </w:rPr>
            </w:pPr>
            <w:r w:rsidRPr="000640F7">
              <w:rPr>
                <w:b/>
                <w:sz w:val="23"/>
                <w:szCs w:val="23"/>
                <w:lang w:val="tr-TR"/>
              </w:rPr>
              <w:t>ÜYE</w:t>
            </w:r>
          </w:p>
          <w:p w:rsidR="000F287B" w:rsidRPr="000640F7" w:rsidRDefault="000F287B">
            <w:pPr>
              <w:jc w:val="center"/>
              <w:rPr>
                <w:sz w:val="23"/>
                <w:szCs w:val="23"/>
                <w:lang w:val="tr-TR"/>
              </w:rPr>
            </w:pPr>
            <w:r w:rsidRPr="000640F7">
              <w:rPr>
                <w:bCs/>
                <w:sz w:val="23"/>
                <w:szCs w:val="23"/>
                <w:lang w:val="tr-TR"/>
              </w:rPr>
              <w:t xml:space="preserve">GÖKHAN TUDAN                        </w:t>
            </w:r>
          </w:p>
        </w:tc>
      </w:tr>
    </w:tbl>
    <w:p w:rsidR="000B543D" w:rsidRPr="005174A0" w:rsidRDefault="000B543D" w:rsidP="00445BE3">
      <w:pPr>
        <w:spacing w:after="120"/>
        <w:ind w:right="140"/>
        <w:jc w:val="both"/>
        <w:rPr>
          <w:sz w:val="22"/>
          <w:szCs w:val="22"/>
          <w:highlight w:val="yellow"/>
          <w:lang w:val="tr-TR"/>
        </w:rPr>
      </w:pPr>
    </w:p>
    <w:sectPr w:rsidR="000B543D" w:rsidRPr="005174A0" w:rsidSect="000640F7">
      <w:headerReference w:type="even" r:id="rId9"/>
      <w:headerReference w:type="default" r:id="rId10"/>
      <w:footerReference w:type="even" r:id="rId11"/>
      <w:footerReference w:type="default" r:id="rId12"/>
      <w:headerReference w:type="first" r:id="rId13"/>
      <w:footerReference w:type="first" r:id="rId14"/>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382" w:rsidRDefault="005D6382">
      <w:r>
        <w:separator/>
      </w:r>
    </w:p>
  </w:endnote>
  <w:endnote w:type="continuationSeparator" w:id="0">
    <w:p w:rsidR="005D6382" w:rsidRDefault="005D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F7" w:rsidRDefault="000640F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Altbilgi"/>
      <w:rPr>
        <w:b/>
        <w:sz w:val="16"/>
        <w:lang w:val="tr-TR"/>
      </w:rPr>
    </w:pPr>
  </w:p>
  <w:p w:rsidR="000D026A" w:rsidRDefault="000D026A">
    <w:pPr>
      <w:pStyle w:val="Altbilgi"/>
      <w:rPr>
        <w:b/>
        <w:sz w:val="16"/>
        <w:lang w:val="tr-TR"/>
      </w:rPr>
    </w:pPr>
    <w:r>
      <w:rPr>
        <w:b/>
        <w:sz w:val="16"/>
        <w:lang w:val="tr-TR"/>
      </w:rPr>
      <w:tab/>
    </w:r>
    <w:r>
      <w:rPr>
        <w:b/>
        <w:sz w:val="16"/>
        <w:lang w:val="tr-TR"/>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F7" w:rsidRDefault="000640F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382" w:rsidRDefault="005D6382">
      <w:r>
        <w:separator/>
      </w:r>
    </w:p>
  </w:footnote>
  <w:footnote w:type="continuationSeparator" w:id="0">
    <w:p w:rsidR="005D6382" w:rsidRDefault="005D6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F7" w:rsidRDefault="000640F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0D026A" w:rsidTr="007429C2">
      <w:trPr>
        <w:cantSplit/>
        <w:trHeight w:val="845"/>
      </w:trPr>
      <w:tc>
        <w:tcPr>
          <w:tcW w:w="1724" w:type="dxa"/>
          <w:vMerge w:val="restart"/>
        </w:tcPr>
        <w:p w:rsidR="000D026A" w:rsidRDefault="000D026A">
          <w:pPr>
            <w:pStyle w:val="stbilgi"/>
            <w:jc w:val="center"/>
            <w:rPr>
              <w:rFonts w:ascii="Arial" w:hAnsi="Arial"/>
            </w:rPr>
          </w:pPr>
        </w:p>
        <w:p w:rsidR="000D026A" w:rsidRDefault="000D026A" w:rsidP="0057565B">
          <w:pPr>
            <w:pStyle w:val="stbilgi"/>
            <w:rPr>
              <w:rFonts w:ascii="Arial" w:hAnsi="Arial"/>
            </w:rPr>
          </w:pPr>
          <w:r>
            <w:rPr>
              <w:rFonts w:ascii="Arial" w:hAnsi="Arial"/>
              <w:noProof/>
              <w:lang w:val="tr-TR"/>
            </w:rPr>
            <w:drawing>
              <wp:inline distT="0" distB="0" distL="0" distR="0" wp14:anchorId="4083B4A4" wp14:editId="17B5CD99">
                <wp:extent cx="925033" cy="967563"/>
                <wp:effectExtent l="0" t="0" r="0" b="0"/>
                <wp:docPr id="4" name="Resim 4"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0D026A" w:rsidRPr="00B42F03" w:rsidRDefault="000D026A">
          <w:pPr>
            <w:pStyle w:val="stbilgi"/>
            <w:jc w:val="center"/>
            <w:rPr>
              <w:b/>
              <w:sz w:val="28"/>
              <w:szCs w:val="28"/>
            </w:rPr>
          </w:pPr>
          <w:r w:rsidRPr="00B42F03">
            <w:rPr>
              <w:b/>
              <w:sz w:val="28"/>
              <w:szCs w:val="28"/>
            </w:rPr>
            <w:t>T.C.</w:t>
          </w:r>
        </w:p>
        <w:p w:rsidR="000D026A" w:rsidRPr="00B42F03" w:rsidRDefault="000D026A">
          <w:pPr>
            <w:pStyle w:val="stbilgi"/>
            <w:jc w:val="center"/>
            <w:rPr>
              <w:b/>
              <w:sz w:val="28"/>
              <w:szCs w:val="28"/>
            </w:rPr>
          </w:pPr>
          <w:r w:rsidRPr="00B42F03">
            <w:rPr>
              <w:b/>
              <w:sz w:val="28"/>
              <w:szCs w:val="28"/>
            </w:rPr>
            <w:t>OSMANGAZİ BELEDİYE MECLİSİ</w:t>
          </w:r>
        </w:p>
        <w:p w:rsidR="000D026A" w:rsidRPr="00B4682A" w:rsidRDefault="000D026A">
          <w:pPr>
            <w:pStyle w:val="stbilgi"/>
            <w:jc w:val="center"/>
            <w:rPr>
              <w:rFonts w:ascii="Arial" w:hAnsi="Arial"/>
              <w:b/>
              <w:sz w:val="30"/>
              <w:szCs w:val="30"/>
            </w:rPr>
          </w:pPr>
          <w:r w:rsidRPr="00B42F03">
            <w:rPr>
              <w:b/>
              <w:sz w:val="28"/>
              <w:szCs w:val="28"/>
            </w:rPr>
            <w:t>KOMİSYON RAPORLARI</w:t>
          </w:r>
        </w:p>
      </w:tc>
      <w:tc>
        <w:tcPr>
          <w:tcW w:w="2865" w:type="dxa"/>
        </w:tcPr>
        <w:p w:rsidR="00344B0B" w:rsidRPr="00BC5A97" w:rsidRDefault="00BC5A97" w:rsidP="001A006A">
          <w:pPr>
            <w:pStyle w:val="stbilgi"/>
            <w:spacing w:before="120"/>
            <w:rPr>
              <w:sz w:val="22"/>
              <w:szCs w:val="22"/>
            </w:rPr>
          </w:pPr>
          <w:proofErr w:type="spellStart"/>
          <w:r w:rsidRPr="00BC5A97">
            <w:rPr>
              <w:sz w:val="22"/>
              <w:szCs w:val="22"/>
            </w:rPr>
            <w:t>Rapor</w:t>
          </w:r>
          <w:proofErr w:type="spellEnd"/>
          <w:r w:rsidRPr="00BC5A97">
            <w:rPr>
              <w:sz w:val="22"/>
              <w:szCs w:val="22"/>
            </w:rPr>
            <w:t xml:space="preserve"> </w:t>
          </w:r>
          <w:proofErr w:type="spellStart"/>
          <w:r w:rsidRPr="00BC5A97">
            <w:rPr>
              <w:sz w:val="22"/>
              <w:szCs w:val="22"/>
            </w:rPr>
            <w:t>Tarihi</w:t>
          </w:r>
          <w:proofErr w:type="spellEnd"/>
          <w:r w:rsidRPr="00BC5A97">
            <w:rPr>
              <w:sz w:val="22"/>
              <w:szCs w:val="22"/>
            </w:rPr>
            <w:t>:</w:t>
          </w:r>
        </w:p>
      </w:tc>
    </w:tr>
    <w:tr w:rsidR="000D026A" w:rsidTr="007429C2">
      <w:trPr>
        <w:cantSplit/>
        <w:trHeight w:val="701"/>
      </w:trPr>
      <w:tc>
        <w:tcPr>
          <w:tcW w:w="1724" w:type="dxa"/>
          <w:vMerge/>
        </w:tcPr>
        <w:p w:rsidR="000D026A" w:rsidRDefault="000D026A" w:rsidP="0057565B">
          <w:pPr>
            <w:pStyle w:val="stbilgi"/>
            <w:rPr>
              <w:rFonts w:ascii="Arial" w:hAnsi="Arial"/>
              <w:noProof/>
              <w:lang w:val="tr-TR"/>
            </w:rPr>
          </w:pPr>
        </w:p>
      </w:tc>
      <w:tc>
        <w:tcPr>
          <w:tcW w:w="5506" w:type="dxa"/>
          <w:vMerge/>
          <w:vAlign w:val="center"/>
        </w:tcPr>
        <w:p w:rsidR="000D026A" w:rsidRPr="00B4682A" w:rsidRDefault="000D026A">
          <w:pPr>
            <w:pStyle w:val="stbilgi"/>
            <w:jc w:val="center"/>
            <w:rPr>
              <w:rFonts w:ascii="Arial" w:hAnsi="Arial"/>
              <w:b/>
              <w:sz w:val="30"/>
              <w:szCs w:val="30"/>
            </w:rPr>
          </w:pPr>
        </w:p>
      </w:tc>
      <w:tc>
        <w:tcPr>
          <w:tcW w:w="2865" w:type="dxa"/>
        </w:tcPr>
        <w:p w:rsidR="000D026A" w:rsidRPr="00BC701D" w:rsidRDefault="00BC5A97" w:rsidP="00BF254B">
          <w:pPr>
            <w:pStyle w:val="stbilgi"/>
            <w:tabs>
              <w:tab w:val="clear" w:pos="4536"/>
              <w:tab w:val="clear" w:pos="9072"/>
              <w:tab w:val="center" w:pos="1362"/>
            </w:tabs>
            <w:spacing w:before="120"/>
            <w:rPr>
              <w:b/>
            </w:rPr>
          </w:pPr>
          <w:proofErr w:type="spellStart"/>
          <w:r w:rsidRPr="00BC701D">
            <w:rPr>
              <w:b/>
            </w:rPr>
            <w:t>Kuip</w:t>
          </w:r>
          <w:proofErr w:type="spellEnd"/>
          <w:r w:rsidRPr="00BC701D">
            <w:rPr>
              <w:b/>
            </w:rPr>
            <w:t>:</w:t>
          </w:r>
        </w:p>
      </w:tc>
    </w:tr>
    <w:tr w:rsidR="000D026A" w:rsidTr="007429C2">
      <w:trPr>
        <w:cantSplit/>
        <w:trHeight w:val="701"/>
      </w:trPr>
      <w:tc>
        <w:tcPr>
          <w:tcW w:w="1724" w:type="dxa"/>
          <w:vMerge/>
        </w:tcPr>
        <w:p w:rsidR="000D026A" w:rsidRDefault="000D026A" w:rsidP="0057565B">
          <w:pPr>
            <w:pStyle w:val="stbilgi"/>
            <w:rPr>
              <w:rFonts w:ascii="Arial" w:hAnsi="Arial"/>
              <w:noProof/>
              <w:lang w:val="tr-TR"/>
            </w:rPr>
          </w:pPr>
        </w:p>
      </w:tc>
      <w:tc>
        <w:tcPr>
          <w:tcW w:w="5506" w:type="dxa"/>
          <w:vAlign w:val="center"/>
        </w:tcPr>
        <w:p w:rsidR="000D026A" w:rsidRPr="00B4682A" w:rsidRDefault="000D026A" w:rsidP="008A08CA">
          <w:pPr>
            <w:pStyle w:val="stbilgi"/>
            <w:rPr>
              <w:rFonts w:ascii="Arial" w:hAnsi="Arial"/>
              <w:b/>
              <w:sz w:val="30"/>
              <w:szCs w:val="30"/>
            </w:rPr>
          </w:pPr>
          <w:r w:rsidRPr="00B42F03">
            <w:rPr>
              <w:b/>
              <w:sz w:val="24"/>
            </w:rPr>
            <w:t>İMAR VE BAYINDIRLIK KOMİSYON RAPORU</w:t>
          </w:r>
        </w:p>
      </w:tc>
      <w:tc>
        <w:tcPr>
          <w:tcW w:w="2865" w:type="dxa"/>
        </w:tcPr>
        <w:p w:rsidR="000D026A" w:rsidRPr="00E42144" w:rsidRDefault="000D026A" w:rsidP="007250A9">
          <w:pPr>
            <w:pStyle w:val="stbilgi"/>
            <w:tabs>
              <w:tab w:val="clear" w:pos="4536"/>
              <w:tab w:val="clear" w:pos="9072"/>
              <w:tab w:val="center" w:pos="1362"/>
            </w:tabs>
            <w:spacing w:before="120"/>
            <w:rPr>
              <w:b/>
              <w:sz w:val="32"/>
              <w:szCs w:val="32"/>
            </w:rPr>
          </w:pPr>
        </w:p>
      </w:tc>
    </w:tr>
  </w:tbl>
  <w:p w:rsidR="000D026A" w:rsidRDefault="00224652">
    <w:pPr>
      <w:pStyle w:val="stbilgi"/>
    </w:pPr>
    <w:r>
      <w:rPr>
        <w:noProof/>
        <w:lang w:val="tr-TR"/>
      </w:rPr>
      <mc:AlternateContent>
        <mc:Choice Requires="wps">
          <w:drawing>
            <wp:anchor distT="0" distB="0" distL="114300" distR="114300" simplePos="0" relativeHeight="251658240" behindDoc="0" locked="0" layoutInCell="1" allowOverlap="1" wp14:anchorId="349D2E24" wp14:editId="0CFFE077">
              <wp:simplePos x="0" y="0"/>
              <wp:positionH relativeFrom="column">
                <wp:posOffset>-108585</wp:posOffset>
              </wp:positionH>
              <wp:positionV relativeFrom="paragraph">
                <wp:posOffset>63500</wp:posOffset>
              </wp:positionV>
              <wp:extent cx="6420485" cy="8204835"/>
              <wp:effectExtent l="0" t="0" r="18415"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0D026A" w:rsidRDefault="000D026A"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0D026A" w:rsidRDefault="000D026A" w:rsidP="00EC624D">
                    <w:pPr>
                      <w:pStyle w:val="GvdeMetni"/>
                      <w:rPr>
                        <w:rFonts w:ascii="Times New Roman" w:hAnsi="Times New Roman"/>
                        <w:szCs w:val="24"/>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F7" w:rsidRDefault="000640F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308ED"/>
    <w:rsid w:val="00030997"/>
    <w:rsid w:val="000342C8"/>
    <w:rsid w:val="000343CB"/>
    <w:rsid w:val="0004096B"/>
    <w:rsid w:val="00053458"/>
    <w:rsid w:val="00054526"/>
    <w:rsid w:val="00055A15"/>
    <w:rsid w:val="000640F7"/>
    <w:rsid w:val="00073D48"/>
    <w:rsid w:val="000759BA"/>
    <w:rsid w:val="00091535"/>
    <w:rsid w:val="000967E1"/>
    <w:rsid w:val="000A4575"/>
    <w:rsid w:val="000B0B9D"/>
    <w:rsid w:val="000B543D"/>
    <w:rsid w:val="000B7B21"/>
    <w:rsid w:val="000C00F5"/>
    <w:rsid w:val="000C0D53"/>
    <w:rsid w:val="000C1CE0"/>
    <w:rsid w:val="000C43CF"/>
    <w:rsid w:val="000C6C2F"/>
    <w:rsid w:val="000C73F3"/>
    <w:rsid w:val="000D026A"/>
    <w:rsid w:val="000D189C"/>
    <w:rsid w:val="000E2A83"/>
    <w:rsid w:val="000E2F6F"/>
    <w:rsid w:val="000E3224"/>
    <w:rsid w:val="000E66AD"/>
    <w:rsid w:val="000F287B"/>
    <w:rsid w:val="000F7CB8"/>
    <w:rsid w:val="00103C60"/>
    <w:rsid w:val="0011682C"/>
    <w:rsid w:val="00120232"/>
    <w:rsid w:val="00120542"/>
    <w:rsid w:val="00141CCB"/>
    <w:rsid w:val="00142EC7"/>
    <w:rsid w:val="00144B12"/>
    <w:rsid w:val="00160F76"/>
    <w:rsid w:val="0016672F"/>
    <w:rsid w:val="0019047D"/>
    <w:rsid w:val="00195B1E"/>
    <w:rsid w:val="0019682B"/>
    <w:rsid w:val="001A006A"/>
    <w:rsid w:val="001A0B74"/>
    <w:rsid w:val="001A0D48"/>
    <w:rsid w:val="001B2D24"/>
    <w:rsid w:val="001C0F4F"/>
    <w:rsid w:val="001D4649"/>
    <w:rsid w:val="001E2724"/>
    <w:rsid w:val="001E74E7"/>
    <w:rsid w:val="001F2A10"/>
    <w:rsid w:val="0020506A"/>
    <w:rsid w:val="0020665A"/>
    <w:rsid w:val="00206D5E"/>
    <w:rsid w:val="00210137"/>
    <w:rsid w:val="00212072"/>
    <w:rsid w:val="00216F7C"/>
    <w:rsid w:val="00220E00"/>
    <w:rsid w:val="002240DE"/>
    <w:rsid w:val="00224652"/>
    <w:rsid w:val="002252F7"/>
    <w:rsid w:val="00242B66"/>
    <w:rsid w:val="00246430"/>
    <w:rsid w:val="00255488"/>
    <w:rsid w:val="002565AB"/>
    <w:rsid w:val="002661B0"/>
    <w:rsid w:val="0027188B"/>
    <w:rsid w:val="002819B7"/>
    <w:rsid w:val="002851D4"/>
    <w:rsid w:val="00286DCE"/>
    <w:rsid w:val="002946B1"/>
    <w:rsid w:val="00294EB5"/>
    <w:rsid w:val="00297268"/>
    <w:rsid w:val="002B166E"/>
    <w:rsid w:val="002B6FED"/>
    <w:rsid w:val="002C2702"/>
    <w:rsid w:val="002C27CB"/>
    <w:rsid w:val="002C5364"/>
    <w:rsid w:val="002D2540"/>
    <w:rsid w:val="002D5500"/>
    <w:rsid w:val="002E5EF9"/>
    <w:rsid w:val="00313A40"/>
    <w:rsid w:val="00316EE3"/>
    <w:rsid w:val="003366C1"/>
    <w:rsid w:val="00340C92"/>
    <w:rsid w:val="00342100"/>
    <w:rsid w:val="00344B0B"/>
    <w:rsid w:val="00356002"/>
    <w:rsid w:val="00356639"/>
    <w:rsid w:val="00370A46"/>
    <w:rsid w:val="00383FCF"/>
    <w:rsid w:val="00387B82"/>
    <w:rsid w:val="00387F13"/>
    <w:rsid w:val="00390219"/>
    <w:rsid w:val="003925A0"/>
    <w:rsid w:val="00394CA3"/>
    <w:rsid w:val="00395B8B"/>
    <w:rsid w:val="003A4056"/>
    <w:rsid w:val="003B0F5E"/>
    <w:rsid w:val="003C2F35"/>
    <w:rsid w:val="003D0891"/>
    <w:rsid w:val="003D7CD4"/>
    <w:rsid w:val="003E09B7"/>
    <w:rsid w:val="003E6C7C"/>
    <w:rsid w:val="003F1824"/>
    <w:rsid w:val="003F37B3"/>
    <w:rsid w:val="00407C76"/>
    <w:rsid w:val="00416797"/>
    <w:rsid w:val="00422563"/>
    <w:rsid w:val="0042435C"/>
    <w:rsid w:val="00435944"/>
    <w:rsid w:val="004362FB"/>
    <w:rsid w:val="00445BE3"/>
    <w:rsid w:val="004719DC"/>
    <w:rsid w:val="004800C7"/>
    <w:rsid w:val="00481C4E"/>
    <w:rsid w:val="00482310"/>
    <w:rsid w:val="0048644B"/>
    <w:rsid w:val="004865A4"/>
    <w:rsid w:val="00493532"/>
    <w:rsid w:val="004A2CB0"/>
    <w:rsid w:val="004A7282"/>
    <w:rsid w:val="004B5A98"/>
    <w:rsid w:val="004B7168"/>
    <w:rsid w:val="004C1AEC"/>
    <w:rsid w:val="004C3304"/>
    <w:rsid w:val="004C334F"/>
    <w:rsid w:val="004C42E0"/>
    <w:rsid w:val="004D4A8F"/>
    <w:rsid w:val="004E1F60"/>
    <w:rsid w:val="004E2D2D"/>
    <w:rsid w:val="004F10E0"/>
    <w:rsid w:val="00500B84"/>
    <w:rsid w:val="0050237D"/>
    <w:rsid w:val="00513EC4"/>
    <w:rsid w:val="0051470B"/>
    <w:rsid w:val="005174A0"/>
    <w:rsid w:val="00525AD2"/>
    <w:rsid w:val="0054060F"/>
    <w:rsid w:val="0054148F"/>
    <w:rsid w:val="00541B13"/>
    <w:rsid w:val="005425E5"/>
    <w:rsid w:val="00565578"/>
    <w:rsid w:val="00571A3F"/>
    <w:rsid w:val="00571A97"/>
    <w:rsid w:val="0057565B"/>
    <w:rsid w:val="005959FD"/>
    <w:rsid w:val="00597B2C"/>
    <w:rsid w:val="005B1BA5"/>
    <w:rsid w:val="005B4901"/>
    <w:rsid w:val="005B6054"/>
    <w:rsid w:val="005C17A4"/>
    <w:rsid w:val="005C1857"/>
    <w:rsid w:val="005D3A44"/>
    <w:rsid w:val="005D6382"/>
    <w:rsid w:val="005E2C30"/>
    <w:rsid w:val="005E31EF"/>
    <w:rsid w:val="00616852"/>
    <w:rsid w:val="0062141A"/>
    <w:rsid w:val="006214BA"/>
    <w:rsid w:val="0062162A"/>
    <w:rsid w:val="00622678"/>
    <w:rsid w:val="0062536B"/>
    <w:rsid w:val="00630B86"/>
    <w:rsid w:val="00630D28"/>
    <w:rsid w:val="00661065"/>
    <w:rsid w:val="006679A7"/>
    <w:rsid w:val="00672010"/>
    <w:rsid w:val="006774C8"/>
    <w:rsid w:val="00691C56"/>
    <w:rsid w:val="00692CE8"/>
    <w:rsid w:val="006945E7"/>
    <w:rsid w:val="006A05A9"/>
    <w:rsid w:val="006A28E2"/>
    <w:rsid w:val="006A45B5"/>
    <w:rsid w:val="006B0881"/>
    <w:rsid w:val="006C6431"/>
    <w:rsid w:val="006C68F4"/>
    <w:rsid w:val="006E63FA"/>
    <w:rsid w:val="006F2D90"/>
    <w:rsid w:val="006F5BB3"/>
    <w:rsid w:val="006F5CAC"/>
    <w:rsid w:val="007101C6"/>
    <w:rsid w:val="00712447"/>
    <w:rsid w:val="007153BC"/>
    <w:rsid w:val="00722C7C"/>
    <w:rsid w:val="007250A9"/>
    <w:rsid w:val="007332C0"/>
    <w:rsid w:val="0073395F"/>
    <w:rsid w:val="0073522E"/>
    <w:rsid w:val="00737667"/>
    <w:rsid w:val="007429C2"/>
    <w:rsid w:val="00743000"/>
    <w:rsid w:val="00746C85"/>
    <w:rsid w:val="00754C34"/>
    <w:rsid w:val="007610C0"/>
    <w:rsid w:val="0076611C"/>
    <w:rsid w:val="007704AD"/>
    <w:rsid w:val="00776118"/>
    <w:rsid w:val="00777A10"/>
    <w:rsid w:val="00786D70"/>
    <w:rsid w:val="00794B9F"/>
    <w:rsid w:val="0079580D"/>
    <w:rsid w:val="007A0F31"/>
    <w:rsid w:val="007A26F6"/>
    <w:rsid w:val="007A2A35"/>
    <w:rsid w:val="007A4CC4"/>
    <w:rsid w:val="007C223A"/>
    <w:rsid w:val="007C5F9A"/>
    <w:rsid w:val="007D758C"/>
    <w:rsid w:val="007E3E1D"/>
    <w:rsid w:val="007E3F39"/>
    <w:rsid w:val="007E514A"/>
    <w:rsid w:val="007E59FF"/>
    <w:rsid w:val="007E6924"/>
    <w:rsid w:val="007E7F6A"/>
    <w:rsid w:val="007F5D06"/>
    <w:rsid w:val="008013D6"/>
    <w:rsid w:val="008032D7"/>
    <w:rsid w:val="00804D89"/>
    <w:rsid w:val="00812FAB"/>
    <w:rsid w:val="00820519"/>
    <w:rsid w:val="00821336"/>
    <w:rsid w:val="00825ED3"/>
    <w:rsid w:val="00844FD5"/>
    <w:rsid w:val="0085594A"/>
    <w:rsid w:val="00872108"/>
    <w:rsid w:val="00876815"/>
    <w:rsid w:val="00881504"/>
    <w:rsid w:val="00883C86"/>
    <w:rsid w:val="00886506"/>
    <w:rsid w:val="008921F8"/>
    <w:rsid w:val="00897645"/>
    <w:rsid w:val="008A0174"/>
    <w:rsid w:val="008A08CA"/>
    <w:rsid w:val="008A22F4"/>
    <w:rsid w:val="008B5A62"/>
    <w:rsid w:val="008B6949"/>
    <w:rsid w:val="008C35FB"/>
    <w:rsid w:val="008C6E77"/>
    <w:rsid w:val="008D22B3"/>
    <w:rsid w:val="008E4FF4"/>
    <w:rsid w:val="008E5BCD"/>
    <w:rsid w:val="008F5084"/>
    <w:rsid w:val="00903EAB"/>
    <w:rsid w:val="009163F7"/>
    <w:rsid w:val="0092123A"/>
    <w:rsid w:val="00933DF7"/>
    <w:rsid w:val="00934F56"/>
    <w:rsid w:val="009450FD"/>
    <w:rsid w:val="009533F5"/>
    <w:rsid w:val="009620CB"/>
    <w:rsid w:val="00966140"/>
    <w:rsid w:val="00966400"/>
    <w:rsid w:val="00970FD6"/>
    <w:rsid w:val="0097351E"/>
    <w:rsid w:val="00985D81"/>
    <w:rsid w:val="00992D5C"/>
    <w:rsid w:val="0099590E"/>
    <w:rsid w:val="00996402"/>
    <w:rsid w:val="009A6C15"/>
    <w:rsid w:val="009B1D23"/>
    <w:rsid w:val="009B35A5"/>
    <w:rsid w:val="009B596B"/>
    <w:rsid w:val="009C0D7F"/>
    <w:rsid w:val="009C24B6"/>
    <w:rsid w:val="009C3DE8"/>
    <w:rsid w:val="009C5945"/>
    <w:rsid w:val="009E106E"/>
    <w:rsid w:val="009E2AC0"/>
    <w:rsid w:val="009E7009"/>
    <w:rsid w:val="009E733B"/>
    <w:rsid w:val="009F0E0A"/>
    <w:rsid w:val="009F1B53"/>
    <w:rsid w:val="009F2B96"/>
    <w:rsid w:val="009F351C"/>
    <w:rsid w:val="00A00345"/>
    <w:rsid w:val="00A0161E"/>
    <w:rsid w:val="00A048FE"/>
    <w:rsid w:val="00A049CC"/>
    <w:rsid w:val="00A1031C"/>
    <w:rsid w:val="00A10DE0"/>
    <w:rsid w:val="00A11280"/>
    <w:rsid w:val="00A12DC8"/>
    <w:rsid w:val="00A220CF"/>
    <w:rsid w:val="00A275D6"/>
    <w:rsid w:val="00A30DDE"/>
    <w:rsid w:val="00A5795D"/>
    <w:rsid w:val="00A57E1B"/>
    <w:rsid w:val="00A73762"/>
    <w:rsid w:val="00A91D6A"/>
    <w:rsid w:val="00A9670E"/>
    <w:rsid w:val="00A9717D"/>
    <w:rsid w:val="00AA39B6"/>
    <w:rsid w:val="00AA3DA5"/>
    <w:rsid w:val="00AA5531"/>
    <w:rsid w:val="00AB13D7"/>
    <w:rsid w:val="00AB22C4"/>
    <w:rsid w:val="00AB476F"/>
    <w:rsid w:val="00AC0221"/>
    <w:rsid w:val="00AC76A5"/>
    <w:rsid w:val="00AE219B"/>
    <w:rsid w:val="00AE2BF8"/>
    <w:rsid w:val="00B04419"/>
    <w:rsid w:val="00B14BA1"/>
    <w:rsid w:val="00B17C8E"/>
    <w:rsid w:val="00B24C63"/>
    <w:rsid w:val="00B3451F"/>
    <w:rsid w:val="00B42F03"/>
    <w:rsid w:val="00B43E46"/>
    <w:rsid w:val="00B4682A"/>
    <w:rsid w:val="00B47E09"/>
    <w:rsid w:val="00B537DB"/>
    <w:rsid w:val="00B53CEB"/>
    <w:rsid w:val="00B56869"/>
    <w:rsid w:val="00B62805"/>
    <w:rsid w:val="00B66868"/>
    <w:rsid w:val="00BA20FA"/>
    <w:rsid w:val="00BA3037"/>
    <w:rsid w:val="00BA43A3"/>
    <w:rsid w:val="00BB10DD"/>
    <w:rsid w:val="00BB6B83"/>
    <w:rsid w:val="00BC5A97"/>
    <w:rsid w:val="00BC62C2"/>
    <w:rsid w:val="00BC701D"/>
    <w:rsid w:val="00BD15C4"/>
    <w:rsid w:val="00BD2BB3"/>
    <w:rsid w:val="00BE0189"/>
    <w:rsid w:val="00BE1E2C"/>
    <w:rsid w:val="00BE6C51"/>
    <w:rsid w:val="00BF1BAD"/>
    <w:rsid w:val="00BF254B"/>
    <w:rsid w:val="00BF4340"/>
    <w:rsid w:val="00BF5EF9"/>
    <w:rsid w:val="00C0225E"/>
    <w:rsid w:val="00C03422"/>
    <w:rsid w:val="00C07F47"/>
    <w:rsid w:val="00C206E4"/>
    <w:rsid w:val="00C23A0D"/>
    <w:rsid w:val="00C27B9B"/>
    <w:rsid w:val="00C27DDB"/>
    <w:rsid w:val="00C27FB3"/>
    <w:rsid w:val="00C33DD6"/>
    <w:rsid w:val="00C37E87"/>
    <w:rsid w:val="00C47014"/>
    <w:rsid w:val="00C57800"/>
    <w:rsid w:val="00C85027"/>
    <w:rsid w:val="00C9021A"/>
    <w:rsid w:val="00C92670"/>
    <w:rsid w:val="00C94D24"/>
    <w:rsid w:val="00CB0411"/>
    <w:rsid w:val="00CB5D0C"/>
    <w:rsid w:val="00CC06A6"/>
    <w:rsid w:val="00CC2784"/>
    <w:rsid w:val="00CC3BFD"/>
    <w:rsid w:val="00CD3C50"/>
    <w:rsid w:val="00CE3A09"/>
    <w:rsid w:val="00CE78C3"/>
    <w:rsid w:val="00CE7FF9"/>
    <w:rsid w:val="00CF504D"/>
    <w:rsid w:val="00D0022E"/>
    <w:rsid w:val="00D20ECE"/>
    <w:rsid w:val="00D24F21"/>
    <w:rsid w:val="00D32AA8"/>
    <w:rsid w:val="00D3336B"/>
    <w:rsid w:val="00D336E0"/>
    <w:rsid w:val="00D338B7"/>
    <w:rsid w:val="00D4211D"/>
    <w:rsid w:val="00D46579"/>
    <w:rsid w:val="00D50F9A"/>
    <w:rsid w:val="00D52DC8"/>
    <w:rsid w:val="00D63B95"/>
    <w:rsid w:val="00D70A0B"/>
    <w:rsid w:val="00D752E1"/>
    <w:rsid w:val="00D94EB0"/>
    <w:rsid w:val="00DA5EA6"/>
    <w:rsid w:val="00DA7037"/>
    <w:rsid w:val="00DB083B"/>
    <w:rsid w:val="00DB2137"/>
    <w:rsid w:val="00DC0695"/>
    <w:rsid w:val="00DC39E1"/>
    <w:rsid w:val="00DC44A4"/>
    <w:rsid w:val="00DD2623"/>
    <w:rsid w:val="00DD5538"/>
    <w:rsid w:val="00DD5B76"/>
    <w:rsid w:val="00DE317D"/>
    <w:rsid w:val="00DF04A2"/>
    <w:rsid w:val="00E00797"/>
    <w:rsid w:val="00E00F16"/>
    <w:rsid w:val="00E13FD0"/>
    <w:rsid w:val="00E16791"/>
    <w:rsid w:val="00E22B4D"/>
    <w:rsid w:val="00E34C63"/>
    <w:rsid w:val="00E37671"/>
    <w:rsid w:val="00E42144"/>
    <w:rsid w:val="00E74E48"/>
    <w:rsid w:val="00E84CB4"/>
    <w:rsid w:val="00EA25F9"/>
    <w:rsid w:val="00EA5523"/>
    <w:rsid w:val="00EC3EC5"/>
    <w:rsid w:val="00EC624D"/>
    <w:rsid w:val="00ED5476"/>
    <w:rsid w:val="00ED78A9"/>
    <w:rsid w:val="00EE59C5"/>
    <w:rsid w:val="00EF241D"/>
    <w:rsid w:val="00EF5CAA"/>
    <w:rsid w:val="00F30ADE"/>
    <w:rsid w:val="00F3527D"/>
    <w:rsid w:val="00F37D01"/>
    <w:rsid w:val="00F40860"/>
    <w:rsid w:val="00F41E48"/>
    <w:rsid w:val="00F450B1"/>
    <w:rsid w:val="00F555E9"/>
    <w:rsid w:val="00F62348"/>
    <w:rsid w:val="00F82979"/>
    <w:rsid w:val="00F8704C"/>
    <w:rsid w:val="00F905BD"/>
    <w:rsid w:val="00FA6797"/>
    <w:rsid w:val="00FB33C9"/>
    <w:rsid w:val="00FD2B97"/>
    <w:rsid w:val="00FD3D02"/>
    <w:rsid w:val="00FE4B3B"/>
    <w:rsid w:val="00FF1172"/>
    <w:rsid w:val="00FF59B9"/>
    <w:rsid w:val="00FF747A"/>
    <w:rsid w:val="00FF7C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customStyle="1" w:styleId="3-normalyaz">
    <w:name w:val="3-normalyaz"/>
    <w:basedOn w:val="Normal"/>
    <w:rsid w:val="00F8704C"/>
    <w:pPr>
      <w:spacing w:before="100" w:beforeAutospacing="1" w:after="100" w:afterAutospacing="1"/>
    </w:pPr>
    <w:rPr>
      <w:sz w:val="24"/>
      <w:szCs w:val="24"/>
      <w:lang w:val="tr-TR"/>
    </w:rPr>
  </w:style>
  <w:style w:type="paragraph" w:styleId="GvdeMetniGirintisi2">
    <w:name w:val="Body Text Indent 2"/>
    <w:basedOn w:val="Normal"/>
    <w:link w:val="GvdeMetniGirintisi2Char"/>
    <w:rsid w:val="006C68F4"/>
    <w:pPr>
      <w:spacing w:after="120" w:line="480" w:lineRule="auto"/>
      <w:ind w:left="283"/>
    </w:pPr>
    <w:rPr>
      <w:sz w:val="24"/>
      <w:szCs w:val="24"/>
      <w:lang w:val="tr-TR"/>
    </w:rPr>
  </w:style>
  <w:style w:type="character" w:customStyle="1" w:styleId="GvdeMetniGirintisi2Char">
    <w:name w:val="Gövde Metni Girintisi 2 Char"/>
    <w:basedOn w:val="VarsaylanParagrafYazTipi"/>
    <w:link w:val="GvdeMetniGirintisi2"/>
    <w:rsid w:val="006C68F4"/>
    <w:rPr>
      <w:sz w:val="24"/>
      <w:szCs w:val="24"/>
    </w:rPr>
  </w:style>
  <w:style w:type="character" w:styleId="Gl">
    <w:name w:val="Strong"/>
    <w:basedOn w:val="VarsaylanParagrafYazTipi"/>
    <w:uiPriority w:val="22"/>
    <w:qFormat/>
    <w:rsid w:val="00B66868"/>
    <w:rPr>
      <w:b/>
      <w:bCs/>
    </w:rPr>
  </w:style>
  <w:style w:type="character" w:styleId="Kpr">
    <w:name w:val="Hyperlink"/>
    <w:basedOn w:val="VarsaylanParagrafYazTipi"/>
    <w:rsid w:val="00055A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customStyle="1" w:styleId="3-normalyaz">
    <w:name w:val="3-normalyaz"/>
    <w:basedOn w:val="Normal"/>
    <w:rsid w:val="00F8704C"/>
    <w:pPr>
      <w:spacing w:before="100" w:beforeAutospacing="1" w:after="100" w:afterAutospacing="1"/>
    </w:pPr>
    <w:rPr>
      <w:sz w:val="24"/>
      <w:szCs w:val="24"/>
      <w:lang w:val="tr-TR"/>
    </w:rPr>
  </w:style>
  <w:style w:type="paragraph" w:styleId="GvdeMetniGirintisi2">
    <w:name w:val="Body Text Indent 2"/>
    <w:basedOn w:val="Normal"/>
    <w:link w:val="GvdeMetniGirintisi2Char"/>
    <w:rsid w:val="006C68F4"/>
    <w:pPr>
      <w:spacing w:after="120" w:line="480" w:lineRule="auto"/>
      <w:ind w:left="283"/>
    </w:pPr>
    <w:rPr>
      <w:sz w:val="24"/>
      <w:szCs w:val="24"/>
      <w:lang w:val="tr-TR"/>
    </w:rPr>
  </w:style>
  <w:style w:type="character" w:customStyle="1" w:styleId="GvdeMetniGirintisi2Char">
    <w:name w:val="Gövde Metni Girintisi 2 Char"/>
    <w:basedOn w:val="VarsaylanParagrafYazTipi"/>
    <w:link w:val="GvdeMetniGirintisi2"/>
    <w:rsid w:val="006C68F4"/>
    <w:rPr>
      <w:sz w:val="24"/>
      <w:szCs w:val="24"/>
    </w:rPr>
  </w:style>
  <w:style w:type="character" w:styleId="Gl">
    <w:name w:val="Strong"/>
    <w:basedOn w:val="VarsaylanParagrafYazTipi"/>
    <w:uiPriority w:val="22"/>
    <w:qFormat/>
    <w:rsid w:val="00B66868"/>
    <w:rPr>
      <w:b/>
      <w:bCs/>
    </w:rPr>
  </w:style>
  <w:style w:type="character" w:styleId="Kpr">
    <w:name w:val="Hyperlink"/>
    <w:basedOn w:val="VarsaylanParagrafYazTipi"/>
    <w:rsid w:val="00055A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55977025">
      <w:bodyDiv w:val="1"/>
      <w:marLeft w:val="0"/>
      <w:marRight w:val="0"/>
      <w:marTop w:val="0"/>
      <w:marBottom w:val="0"/>
      <w:divBdr>
        <w:top w:val="none" w:sz="0" w:space="0" w:color="auto"/>
        <w:left w:val="none" w:sz="0" w:space="0" w:color="auto"/>
        <w:bottom w:val="none" w:sz="0" w:space="0" w:color="auto"/>
        <w:right w:val="none" w:sz="0" w:space="0" w:color="auto"/>
      </w:divBdr>
    </w:div>
    <w:div w:id="463081195">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595751605">
      <w:bodyDiv w:val="1"/>
      <w:marLeft w:val="0"/>
      <w:marRight w:val="0"/>
      <w:marTop w:val="0"/>
      <w:marBottom w:val="0"/>
      <w:divBdr>
        <w:top w:val="none" w:sz="0" w:space="0" w:color="auto"/>
        <w:left w:val="none" w:sz="0" w:space="0" w:color="auto"/>
        <w:bottom w:val="none" w:sz="0" w:space="0" w:color="auto"/>
        <w:right w:val="none" w:sz="0" w:space="0" w:color="auto"/>
      </w:divBdr>
    </w:div>
    <w:div w:id="682242238">
      <w:bodyDiv w:val="1"/>
      <w:marLeft w:val="0"/>
      <w:marRight w:val="0"/>
      <w:marTop w:val="0"/>
      <w:marBottom w:val="0"/>
      <w:divBdr>
        <w:top w:val="none" w:sz="0" w:space="0" w:color="auto"/>
        <w:left w:val="none" w:sz="0" w:space="0" w:color="auto"/>
        <w:bottom w:val="none" w:sz="0" w:space="0" w:color="auto"/>
        <w:right w:val="none" w:sz="0" w:space="0" w:color="auto"/>
      </w:divBdr>
    </w:div>
    <w:div w:id="769466641">
      <w:bodyDiv w:val="1"/>
      <w:marLeft w:val="0"/>
      <w:marRight w:val="0"/>
      <w:marTop w:val="0"/>
      <w:marBottom w:val="0"/>
      <w:divBdr>
        <w:top w:val="none" w:sz="0" w:space="0" w:color="auto"/>
        <w:left w:val="none" w:sz="0" w:space="0" w:color="auto"/>
        <w:bottom w:val="none" w:sz="0" w:space="0" w:color="auto"/>
        <w:right w:val="none" w:sz="0" w:space="0" w:color="auto"/>
      </w:divBdr>
    </w:div>
    <w:div w:id="1008872987">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093089952">
      <w:bodyDiv w:val="1"/>
      <w:marLeft w:val="0"/>
      <w:marRight w:val="0"/>
      <w:marTop w:val="0"/>
      <w:marBottom w:val="0"/>
      <w:divBdr>
        <w:top w:val="none" w:sz="0" w:space="0" w:color="auto"/>
        <w:left w:val="none" w:sz="0" w:space="0" w:color="auto"/>
        <w:bottom w:val="none" w:sz="0" w:space="0" w:color="auto"/>
        <w:right w:val="none" w:sz="0" w:space="0" w:color="auto"/>
      </w:divBdr>
    </w:div>
    <w:div w:id="1269510607">
      <w:bodyDiv w:val="1"/>
      <w:marLeft w:val="0"/>
      <w:marRight w:val="0"/>
      <w:marTop w:val="0"/>
      <w:marBottom w:val="0"/>
      <w:divBdr>
        <w:top w:val="none" w:sz="0" w:space="0" w:color="auto"/>
        <w:left w:val="none" w:sz="0" w:space="0" w:color="auto"/>
        <w:bottom w:val="none" w:sz="0" w:space="0" w:color="auto"/>
        <w:right w:val="none" w:sz="0" w:space="0" w:color="auto"/>
      </w:divBdr>
    </w:div>
    <w:div w:id="1298142851">
      <w:bodyDiv w:val="1"/>
      <w:marLeft w:val="0"/>
      <w:marRight w:val="0"/>
      <w:marTop w:val="0"/>
      <w:marBottom w:val="0"/>
      <w:divBdr>
        <w:top w:val="none" w:sz="0" w:space="0" w:color="auto"/>
        <w:left w:val="none" w:sz="0" w:space="0" w:color="auto"/>
        <w:bottom w:val="none" w:sz="0" w:space="0" w:color="auto"/>
        <w:right w:val="none" w:sz="0" w:space="0" w:color="auto"/>
      </w:divBdr>
    </w:div>
    <w:div w:id="1493328359">
      <w:bodyDiv w:val="1"/>
      <w:marLeft w:val="0"/>
      <w:marRight w:val="0"/>
      <w:marTop w:val="0"/>
      <w:marBottom w:val="0"/>
      <w:divBdr>
        <w:top w:val="none" w:sz="0" w:space="0" w:color="auto"/>
        <w:left w:val="none" w:sz="0" w:space="0" w:color="auto"/>
        <w:bottom w:val="none" w:sz="0" w:space="0" w:color="auto"/>
        <w:right w:val="none" w:sz="0" w:space="0" w:color="auto"/>
      </w:divBdr>
    </w:div>
    <w:div w:id="1575892027">
      <w:bodyDiv w:val="1"/>
      <w:marLeft w:val="0"/>
      <w:marRight w:val="0"/>
      <w:marTop w:val="0"/>
      <w:marBottom w:val="0"/>
      <w:divBdr>
        <w:top w:val="none" w:sz="0" w:space="0" w:color="auto"/>
        <w:left w:val="none" w:sz="0" w:space="0" w:color="auto"/>
        <w:bottom w:val="none" w:sz="0" w:space="0" w:color="auto"/>
        <w:right w:val="none" w:sz="0" w:space="0" w:color="auto"/>
      </w:divBdr>
    </w:div>
    <w:div w:id="1603343431">
      <w:bodyDiv w:val="1"/>
      <w:marLeft w:val="0"/>
      <w:marRight w:val="0"/>
      <w:marTop w:val="0"/>
      <w:marBottom w:val="0"/>
      <w:divBdr>
        <w:top w:val="none" w:sz="0" w:space="0" w:color="auto"/>
        <w:left w:val="none" w:sz="0" w:space="0" w:color="auto"/>
        <w:bottom w:val="none" w:sz="0" w:space="0" w:color="auto"/>
        <w:right w:val="none" w:sz="0" w:space="0" w:color="auto"/>
      </w:divBdr>
    </w:div>
    <w:div w:id="1729760312">
      <w:bodyDiv w:val="1"/>
      <w:marLeft w:val="0"/>
      <w:marRight w:val="0"/>
      <w:marTop w:val="0"/>
      <w:marBottom w:val="0"/>
      <w:divBdr>
        <w:top w:val="none" w:sz="0" w:space="0" w:color="auto"/>
        <w:left w:val="none" w:sz="0" w:space="0" w:color="auto"/>
        <w:bottom w:val="none" w:sz="0" w:space="0" w:color="auto"/>
        <w:right w:val="none" w:sz="0" w:space="0" w:color="auto"/>
      </w:divBdr>
    </w:div>
    <w:div w:id="1743138559">
      <w:bodyDiv w:val="1"/>
      <w:marLeft w:val="0"/>
      <w:marRight w:val="0"/>
      <w:marTop w:val="0"/>
      <w:marBottom w:val="0"/>
      <w:divBdr>
        <w:top w:val="none" w:sz="0" w:space="0" w:color="auto"/>
        <w:left w:val="none" w:sz="0" w:space="0" w:color="auto"/>
        <w:bottom w:val="none" w:sz="0" w:space="0" w:color="auto"/>
        <w:right w:val="none" w:sz="0" w:space="0" w:color="auto"/>
      </w:divBdr>
    </w:div>
    <w:div w:id="192938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E51C2-70BA-4FC7-A75A-74D321966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270</TotalTime>
  <Pages>1</Pages>
  <Words>485</Words>
  <Characters>2768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Ece FETTAH</dc:creator>
  <cp:keywords>ISO 9000</cp:keywords>
  <cp:lastModifiedBy>Muhammed KATMIS</cp:lastModifiedBy>
  <cp:revision>53</cp:revision>
  <cp:lastPrinted>2024-11-18T08:28:00Z</cp:lastPrinted>
  <dcterms:created xsi:type="dcterms:W3CDTF">2023-11-20T12:36:00Z</dcterms:created>
  <dcterms:modified xsi:type="dcterms:W3CDTF">2026-03-09T10:15:00Z</dcterms:modified>
  <cp:category>Form</cp:category>
</cp:coreProperties>
</file>