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C3" w:rsidRPr="00E0454E" w:rsidRDefault="008A08CA" w:rsidP="004272DA">
      <w:pPr>
        <w:spacing w:after="240"/>
        <w:jc w:val="both"/>
        <w:rPr>
          <w:color w:val="000000" w:themeColor="text1"/>
          <w:sz w:val="24"/>
          <w:szCs w:val="24"/>
          <w:lang w:val="tr-TR"/>
        </w:rPr>
      </w:pPr>
      <w:r w:rsidRPr="00FA76C6">
        <w:rPr>
          <w:b/>
          <w:sz w:val="24"/>
          <w:szCs w:val="24"/>
          <w:lang w:val="tr-TR"/>
        </w:rPr>
        <w:t xml:space="preserve">MECLİS HAVALE TARİH </w:t>
      </w:r>
      <w:r w:rsidRPr="0055528B">
        <w:rPr>
          <w:b/>
          <w:sz w:val="24"/>
          <w:szCs w:val="24"/>
          <w:lang w:val="tr-TR"/>
        </w:rPr>
        <w:t>VE KARAR NO</w:t>
      </w:r>
      <w:r w:rsidRPr="0055528B">
        <w:rPr>
          <w:sz w:val="24"/>
          <w:szCs w:val="24"/>
          <w:lang w:val="tr-TR"/>
        </w:rPr>
        <w:t xml:space="preserve">: </w:t>
      </w:r>
      <w:r w:rsidR="00F94129" w:rsidRPr="00E0454E">
        <w:rPr>
          <w:color w:val="000000" w:themeColor="text1"/>
          <w:sz w:val="24"/>
          <w:szCs w:val="24"/>
          <w:lang w:val="tr-TR"/>
        </w:rPr>
        <w:t xml:space="preserve">Osmangazi </w:t>
      </w:r>
      <w:r w:rsidR="00F30ADE" w:rsidRPr="00E0454E">
        <w:rPr>
          <w:color w:val="000000" w:themeColor="text1"/>
          <w:sz w:val="24"/>
          <w:szCs w:val="24"/>
          <w:lang w:val="tr-TR"/>
        </w:rPr>
        <w:t xml:space="preserve">Belediye Meclisi’nin </w:t>
      </w:r>
      <w:r w:rsidR="0055528B" w:rsidRPr="00E0454E">
        <w:rPr>
          <w:color w:val="000000" w:themeColor="text1"/>
          <w:sz w:val="24"/>
          <w:szCs w:val="24"/>
          <w:lang w:val="tr-TR"/>
        </w:rPr>
        <w:t>04.03.2026</w:t>
      </w:r>
      <w:r w:rsidR="002A65ED" w:rsidRPr="00E0454E">
        <w:rPr>
          <w:color w:val="000000" w:themeColor="text1"/>
          <w:sz w:val="24"/>
          <w:szCs w:val="24"/>
          <w:lang w:val="tr-TR"/>
        </w:rPr>
        <w:t xml:space="preserve"> </w:t>
      </w:r>
      <w:r w:rsidRPr="00E0454E">
        <w:rPr>
          <w:color w:val="000000" w:themeColor="text1"/>
          <w:sz w:val="24"/>
          <w:szCs w:val="24"/>
          <w:lang w:val="tr-TR"/>
        </w:rPr>
        <w:t xml:space="preserve">tarih ve </w:t>
      </w:r>
      <w:r w:rsidR="00E0454E" w:rsidRPr="00E0454E">
        <w:rPr>
          <w:color w:val="000000" w:themeColor="text1"/>
          <w:sz w:val="24"/>
          <w:szCs w:val="24"/>
          <w:lang w:val="tr-TR"/>
        </w:rPr>
        <w:t>192</w:t>
      </w:r>
      <w:r w:rsidR="002A65ED" w:rsidRPr="00E0454E">
        <w:rPr>
          <w:color w:val="000000" w:themeColor="text1"/>
          <w:sz w:val="24"/>
          <w:szCs w:val="24"/>
          <w:lang w:val="tr-TR"/>
        </w:rPr>
        <w:t xml:space="preserve"> </w:t>
      </w:r>
      <w:r w:rsidRPr="00E0454E">
        <w:rPr>
          <w:color w:val="000000" w:themeColor="text1"/>
          <w:sz w:val="24"/>
          <w:szCs w:val="24"/>
          <w:lang w:val="tr-TR"/>
        </w:rPr>
        <w:t xml:space="preserve">sayılı kararı </w:t>
      </w:r>
      <w:r w:rsidR="004272DA" w:rsidRPr="00E0454E">
        <w:rPr>
          <w:color w:val="000000" w:themeColor="text1"/>
          <w:sz w:val="24"/>
          <w:szCs w:val="24"/>
          <w:lang w:val="tr-TR"/>
        </w:rPr>
        <w:t xml:space="preserve">ile havale olmuştur. </w:t>
      </w:r>
    </w:p>
    <w:p w:rsidR="003D01C3" w:rsidRPr="00E0454E" w:rsidRDefault="00BF23CE" w:rsidP="003573AA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E0454E">
        <w:rPr>
          <w:b/>
          <w:color w:val="000000" w:themeColor="text1"/>
          <w:sz w:val="24"/>
          <w:szCs w:val="24"/>
          <w:u w:val="single"/>
        </w:rPr>
        <w:t>KONU</w:t>
      </w:r>
      <w:r w:rsidR="00AA0080" w:rsidRPr="00E0454E">
        <w:rPr>
          <w:color w:val="000000" w:themeColor="text1"/>
          <w:sz w:val="24"/>
          <w:szCs w:val="24"/>
        </w:rPr>
        <w:t xml:space="preserve">: </w:t>
      </w:r>
      <w:r w:rsidR="00B21EA3" w:rsidRPr="00E0454E">
        <w:rPr>
          <w:color w:val="000000" w:themeColor="text1"/>
          <w:sz w:val="24"/>
          <w:szCs w:val="24"/>
        </w:rPr>
        <w:t>1/1</w:t>
      </w:r>
      <w:r w:rsidR="00545A72" w:rsidRPr="00E0454E">
        <w:rPr>
          <w:color w:val="000000" w:themeColor="text1"/>
          <w:sz w:val="24"/>
          <w:szCs w:val="24"/>
        </w:rPr>
        <w:t>00</w:t>
      </w:r>
      <w:r w:rsidR="00B21EA3" w:rsidRPr="00E0454E">
        <w:rPr>
          <w:color w:val="000000" w:themeColor="text1"/>
          <w:sz w:val="24"/>
          <w:szCs w:val="24"/>
        </w:rPr>
        <w:t xml:space="preserve">0 </w:t>
      </w:r>
      <w:proofErr w:type="spellStart"/>
      <w:r w:rsidR="00B21EA3" w:rsidRPr="00E0454E">
        <w:rPr>
          <w:color w:val="000000" w:themeColor="text1"/>
          <w:sz w:val="24"/>
          <w:szCs w:val="24"/>
        </w:rPr>
        <w:t>ölçekli</w:t>
      </w:r>
      <w:proofErr w:type="spellEnd"/>
      <w:r w:rsidR="00B21EA3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 w:rsidRPr="00E0454E">
        <w:rPr>
          <w:color w:val="000000" w:themeColor="text1"/>
          <w:sz w:val="24"/>
          <w:szCs w:val="24"/>
        </w:rPr>
        <w:t>Geçit</w:t>
      </w:r>
      <w:proofErr w:type="spellEnd"/>
      <w:r w:rsidR="00E0454E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 w:rsidRPr="00E0454E">
        <w:rPr>
          <w:color w:val="000000" w:themeColor="text1"/>
          <w:sz w:val="24"/>
          <w:szCs w:val="24"/>
        </w:rPr>
        <w:t>Mahallesi</w:t>
      </w:r>
      <w:proofErr w:type="spellEnd"/>
      <w:r w:rsidR="00E0454E" w:rsidRPr="00E0454E">
        <w:rPr>
          <w:color w:val="000000" w:themeColor="text1"/>
          <w:sz w:val="24"/>
          <w:szCs w:val="24"/>
        </w:rPr>
        <w:t xml:space="preserve"> 6343 Ada </w:t>
      </w:r>
      <w:proofErr w:type="spellStart"/>
      <w:r w:rsidR="00E0454E" w:rsidRPr="00E0454E">
        <w:rPr>
          <w:color w:val="000000" w:themeColor="text1"/>
          <w:sz w:val="24"/>
          <w:szCs w:val="24"/>
        </w:rPr>
        <w:t>Uygulama</w:t>
      </w:r>
      <w:proofErr w:type="spellEnd"/>
      <w:r w:rsidR="00B21EA3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B21EA3" w:rsidRPr="00E0454E">
        <w:rPr>
          <w:color w:val="000000" w:themeColor="text1"/>
          <w:sz w:val="24"/>
          <w:szCs w:val="24"/>
        </w:rPr>
        <w:t>İmar</w:t>
      </w:r>
      <w:proofErr w:type="spellEnd"/>
      <w:r w:rsidR="00B21EA3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B21EA3" w:rsidRPr="00E0454E">
        <w:rPr>
          <w:color w:val="000000" w:themeColor="text1"/>
          <w:sz w:val="24"/>
          <w:szCs w:val="24"/>
        </w:rPr>
        <w:t>Planı</w:t>
      </w:r>
      <w:proofErr w:type="spellEnd"/>
      <w:r w:rsidR="00B21EA3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B21EA3" w:rsidRPr="00E0454E">
        <w:rPr>
          <w:color w:val="000000" w:themeColor="text1"/>
          <w:sz w:val="24"/>
          <w:szCs w:val="24"/>
        </w:rPr>
        <w:t>Değişikliği</w:t>
      </w:r>
      <w:proofErr w:type="spellEnd"/>
      <w:r w:rsidR="00B21EA3" w:rsidRPr="00E0454E">
        <w:rPr>
          <w:color w:val="000000" w:themeColor="text1"/>
          <w:sz w:val="24"/>
          <w:szCs w:val="24"/>
        </w:rPr>
        <w:t>.</w:t>
      </w:r>
    </w:p>
    <w:p w:rsidR="00FC3E49" w:rsidRPr="00E0454E" w:rsidRDefault="00FC3E49" w:rsidP="00255290">
      <w:pPr>
        <w:tabs>
          <w:tab w:val="left" w:pos="709"/>
        </w:tabs>
        <w:jc w:val="both"/>
        <w:rPr>
          <w:b/>
          <w:color w:val="FF0000"/>
          <w:sz w:val="24"/>
          <w:szCs w:val="24"/>
          <w:lang w:val="tr-TR"/>
        </w:rPr>
      </w:pPr>
    </w:p>
    <w:p w:rsidR="00DF414D" w:rsidRPr="00E0454E" w:rsidRDefault="00FC3E49" w:rsidP="00950765">
      <w:pPr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E0454E">
        <w:rPr>
          <w:b/>
          <w:color w:val="000000" w:themeColor="text1"/>
          <w:sz w:val="24"/>
          <w:szCs w:val="24"/>
          <w:u w:val="single"/>
          <w:lang w:val="tr-TR"/>
        </w:rPr>
        <w:t>TALEP</w:t>
      </w:r>
      <w:r w:rsidRPr="00E0454E">
        <w:rPr>
          <w:color w:val="000000" w:themeColor="text1"/>
          <w:sz w:val="24"/>
          <w:szCs w:val="24"/>
          <w:lang w:val="tr-TR"/>
        </w:rPr>
        <w:t xml:space="preserve">: </w:t>
      </w:r>
      <w:r w:rsidR="00E0454E" w:rsidRPr="00E0454E">
        <w:rPr>
          <w:color w:val="000000" w:themeColor="text1"/>
          <w:sz w:val="24"/>
          <w:szCs w:val="24"/>
          <w:lang w:val="tr-TR"/>
        </w:rPr>
        <w:t xml:space="preserve">04.03.2026 tarihli Önerge ile </w:t>
      </w:r>
      <w:r w:rsidR="00E0454E" w:rsidRPr="00E0454E">
        <w:rPr>
          <w:color w:val="000000" w:themeColor="text1"/>
          <w:sz w:val="24"/>
          <w:szCs w:val="24"/>
        </w:rPr>
        <w:t xml:space="preserve">1/1000 </w:t>
      </w:r>
      <w:proofErr w:type="spellStart"/>
      <w:r w:rsidR="00E0454E" w:rsidRPr="00E0454E">
        <w:rPr>
          <w:color w:val="000000" w:themeColor="text1"/>
          <w:sz w:val="24"/>
          <w:szCs w:val="24"/>
        </w:rPr>
        <w:t>ölçekli</w:t>
      </w:r>
      <w:proofErr w:type="spellEnd"/>
      <w:r w:rsidR="00E0454E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 w:rsidRPr="00E0454E">
        <w:rPr>
          <w:color w:val="000000" w:themeColor="text1"/>
          <w:sz w:val="24"/>
          <w:szCs w:val="24"/>
        </w:rPr>
        <w:t>Geçit</w:t>
      </w:r>
      <w:proofErr w:type="spellEnd"/>
      <w:r w:rsidR="00E0454E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 w:rsidRPr="00E0454E">
        <w:rPr>
          <w:color w:val="000000" w:themeColor="text1"/>
          <w:sz w:val="24"/>
          <w:szCs w:val="24"/>
        </w:rPr>
        <w:t>Mahallesi</w:t>
      </w:r>
      <w:proofErr w:type="spellEnd"/>
      <w:r w:rsidR="00E0454E" w:rsidRPr="00E0454E">
        <w:rPr>
          <w:color w:val="000000" w:themeColor="text1"/>
          <w:sz w:val="24"/>
          <w:szCs w:val="24"/>
        </w:rPr>
        <w:t xml:space="preserve"> 6343 Ada </w:t>
      </w:r>
      <w:proofErr w:type="spellStart"/>
      <w:r w:rsidR="00E0454E" w:rsidRPr="00E0454E">
        <w:rPr>
          <w:color w:val="000000" w:themeColor="text1"/>
          <w:sz w:val="24"/>
          <w:szCs w:val="24"/>
        </w:rPr>
        <w:t>Uygulama</w:t>
      </w:r>
      <w:proofErr w:type="spellEnd"/>
      <w:r w:rsidR="00E0454E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 w:rsidRPr="00E0454E">
        <w:rPr>
          <w:color w:val="000000" w:themeColor="text1"/>
          <w:sz w:val="24"/>
          <w:szCs w:val="24"/>
        </w:rPr>
        <w:t>İmar</w:t>
      </w:r>
      <w:proofErr w:type="spellEnd"/>
      <w:r w:rsidR="00E0454E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 w:rsidRPr="00E0454E">
        <w:rPr>
          <w:color w:val="000000" w:themeColor="text1"/>
          <w:sz w:val="24"/>
          <w:szCs w:val="24"/>
        </w:rPr>
        <w:t>Planına</w:t>
      </w:r>
      <w:proofErr w:type="spellEnd"/>
      <w:r w:rsidR="00E0454E" w:rsidRPr="00E0454E">
        <w:rPr>
          <w:color w:val="000000" w:themeColor="text1"/>
          <w:sz w:val="24"/>
          <w:szCs w:val="24"/>
        </w:rPr>
        <w:t xml:space="preserve"> ait plan </w:t>
      </w:r>
      <w:proofErr w:type="spellStart"/>
      <w:r w:rsidR="00E0454E" w:rsidRPr="00E0454E">
        <w:rPr>
          <w:color w:val="000000" w:themeColor="text1"/>
          <w:sz w:val="24"/>
          <w:szCs w:val="24"/>
        </w:rPr>
        <w:t>notlarında</w:t>
      </w:r>
      <w:proofErr w:type="spellEnd"/>
      <w:r w:rsid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>
        <w:rPr>
          <w:color w:val="000000" w:themeColor="text1"/>
          <w:sz w:val="24"/>
          <w:szCs w:val="24"/>
        </w:rPr>
        <w:t>yer</w:t>
      </w:r>
      <w:proofErr w:type="spellEnd"/>
      <w:r w:rsid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>
        <w:rPr>
          <w:color w:val="000000" w:themeColor="text1"/>
          <w:sz w:val="24"/>
          <w:szCs w:val="24"/>
        </w:rPr>
        <w:t>alan</w:t>
      </w:r>
      <w:proofErr w:type="spellEnd"/>
      <w:r w:rsid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>
        <w:rPr>
          <w:color w:val="000000" w:themeColor="text1"/>
          <w:sz w:val="24"/>
          <w:szCs w:val="24"/>
        </w:rPr>
        <w:t>Inşaat</w:t>
      </w:r>
      <w:proofErr w:type="spellEnd"/>
      <w:r w:rsidR="00E0454E">
        <w:rPr>
          <w:color w:val="000000" w:themeColor="text1"/>
          <w:sz w:val="24"/>
          <w:szCs w:val="24"/>
        </w:rPr>
        <w:t xml:space="preserve"> Alanı </w:t>
      </w:r>
      <w:proofErr w:type="spellStart"/>
      <w:r w:rsidR="00E0454E">
        <w:rPr>
          <w:color w:val="000000" w:themeColor="text1"/>
          <w:sz w:val="24"/>
          <w:szCs w:val="24"/>
        </w:rPr>
        <w:t>ifadesinin</w:t>
      </w:r>
      <w:proofErr w:type="spellEnd"/>
      <w:r w:rsid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>
        <w:rPr>
          <w:color w:val="000000" w:themeColor="text1"/>
          <w:sz w:val="24"/>
          <w:szCs w:val="24"/>
        </w:rPr>
        <w:t>Emsal</w:t>
      </w:r>
      <w:proofErr w:type="spellEnd"/>
      <w:r w:rsid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>
        <w:rPr>
          <w:color w:val="000000" w:themeColor="text1"/>
          <w:sz w:val="24"/>
          <w:szCs w:val="24"/>
        </w:rPr>
        <w:t>olarak</w:t>
      </w:r>
      <w:proofErr w:type="spellEnd"/>
      <w:r w:rsidR="00E0454E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>
        <w:rPr>
          <w:color w:val="000000" w:themeColor="text1"/>
          <w:sz w:val="24"/>
          <w:szCs w:val="24"/>
        </w:rPr>
        <w:t>değiştirilmesi</w:t>
      </w:r>
      <w:proofErr w:type="spellEnd"/>
      <w:r w:rsid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 w:rsidRPr="00E0454E">
        <w:rPr>
          <w:color w:val="000000" w:themeColor="text1"/>
          <w:sz w:val="24"/>
          <w:szCs w:val="24"/>
        </w:rPr>
        <w:t>talep</w:t>
      </w:r>
      <w:proofErr w:type="spellEnd"/>
      <w:r w:rsidR="00E0454E" w:rsidRPr="00E0454E">
        <w:rPr>
          <w:color w:val="000000" w:themeColor="text1"/>
          <w:sz w:val="24"/>
          <w:szCs w:val="24"/>
        </w:rPr>
        <w:t xml:space="preserve"> </w:t>
      </w:r>
      <w:proofErr w:type="spellStart"/>
      <w:r w:rsidR="00E0454E" w:rsidRPr="00E0454E">
        <w:rPr>
          <w:color w:val="000000" w:themeColor="text1"/>
          <w:sz w:val="24"/>
          <w:szCs w:val="24"/>
        </w:rPr>
        <w:t>edilmektedir</w:t>
      </w:r>
      <w:proofErr w:type="spellEnd"/>
      <w:r w:rsidR="00E0454E" w:rsidRPr="00E0454E">
        <w:rPr>
          <w:color w:val="000000" w:themeColor="text1"/>
          <w:sz w:val="24"/>
          <w:szCs w:val="24"/>
        </w:rPr>
        <w:t>.</w:t>
      </w:r>
    </w:p>
    <w:p w:rsidR="00E0454E" w:rsidRPr="00E0454E" w:rsidRDefault="00E0454E" w:rsidP="00950765">
      <w:pPr>
        <w:jc w:val="both"/>
        <w:rPr>
          <w:color w:val="FF0000"/>
          <w:sz w:val="24"/>
          <w:szCs w:val="24"/>
        </w:rPr>
      </w:pPr>
    </w:p>
    <w:p w:rsidR="00E24A59" w:rsidRPr="0035551C" w:rsidRDefault="008A08CA" w:rsidP="00324E51">
      <w:pPr>
        <w:autoSpaceDE w:val="0"/>
        <w:autoSpaceDN w:val="0"/>
        <w:adjustRightInd w:val="0"/>
        <w:jc w:val="both"/>
        <w:rPr>
          <w:sz w:val="24"/>
        </w:rPr>
      </w:pPr>
      <w:r w:rsidRPr="00B24F9A">
        <w:rPr>
          <w:b/>
          <w:sz w:val="24"/>
          <w:szCs w:val="24"/>
          <w:u w:val="single"/>
          <w:lang w:val="tr-TR"/>
        </w:rPr>
        <w:t>KOMİSYON GÖRÜŞÜ</w:t>
      </w:r>
      <w:r w:rsidRPr="00B24F9A">
        <w:rPr>
          <w:b/>
          <w:sz w:val="24"/>
          <w:szCs w:val="24"/>
          <w:lang w:val="tr-TR"/>
        </w:rPr>
        <w:t>:</w:t>
      </w:r>
      <w:r w:rsidR="00B24F9A" w:rsidRPr="00B24F9A">
        <w:rPr>
          <w:b/>
          <w:sz w:val="24"/>
          <w:szCs w:val="24"/>
          <w:lang w:val="tr-TR"/>
        </w:rPr>
        <w:t xml:space="preserve"> </w:t>
      </w:r>
      <w:r w:rsidR="00E94D90" w:rsidRPr="00B24F9A">
        <w:rPr>
          <w:sz w:val="24"/>
          <w:szCs w:val="24"/>
          <w:lang w:val="tr-TR"/>
        </w:rPr>
        <w:t xml:space="preserve">Bursa Büyükşehir Belediye Meclisi’nin 21.11.2023 tarih ve 1592 sayılı kararı ile onaylanan </w:t>
      </w:r>
      <w:r w:rsidR="00E94D90" w:rsidRPr="00B24F9A">
        <w:rPr>
          <w:sz w:val="24"/>
          <w:szCs w:val="24"/>
        </w:rPr>
        <w:t xml:space="preserve">1/1000 </w:t>
      </w:r>
      <w:proofErr w:type="spellStart"/>
      <w:r w:rsidR="00E94D90" w:rsidRPr="00B24F9A">
        <w:rPr>
          <w:sz w:val="24"/>
          <w:szCs w:val="24"/>
        </w:rPr>
        <w:t>ölçekli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Geçit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Mahallesi</w:t>
      </w:r>
      <w:proofErr w:type="spellEnd"/>
      <w:r w:rsidR="00E94D90" w:rsidRPr="00B24F9A">
        <w:rPr>
          <w:sz w:val="24"/>
          <w:szCs w:val="24"/>
        </w:rPr>
        <w:t xml:space="preserve"> 6343 Ada </w:t>
      </w:r>
      <w:proofErr w:type="spellStart"/>
      <w:r w:rsidR="00E94D90" w:rsidRPr="00B24F9A">
        <w:rPr>
          <w:sz w:val="24"/>
          <w:szCs w:val="24"/>
        </w:rPr>
        <w:t>Uygulama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İmar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Planına</w:t>
      </w:r>
      <w:proofErr w:type="spellEnd"/>
      <w:r w:rsidR="00E94D90" w:rsidRPr="00B24F9A">
        <w:rPr>
          <w:sz w:val="24"/>
          <w:szCs w:val="24"/>
        </w:rPr>
        <w:t xml:space="preserve"> ait plan </w:t>
      </w:r>
      <w:proofErr w:type="spellStart"/>
      <w:r w:rsidR="00E94D90" w:rsidRPr="00B24F9A">
        <w:rPr>
          <w:sz w:val="24"/>
          <w:szCs w:val="24"/>
        </w:rPr>
        <w:t>notlarının</w:t>
      </w:r>
      <w:proofErr w:type="spellEnd"/>
      <w:r w:rsidR="00E94D90" w:rsidRPr="00B24F9A">
        <w:rPr>
          <w:sz w:val="24"/>
          <w:szCs w:val="24"/>
        </w:rPr>
        <w:t xml:space="preserve"> 2. </w:t>
      </w:r>
      <w:proofErr w:type="spellStart"/>
      <w:r w:rsidR="00E94D90" w:rsidRPr="00B24F9A">
        <w:rPr>
          <w:sz w:val="24"/>
          <w:szCs w:val="24"/>
        </w:rPr>
        <w:t>Maddesinin</w:t>
      </w:r>
      <w:proofErr w:type="spellEnd"/>
      <w:r w:rsidR="00E94D90" w:rsidRPr="00B24F9A">
        <w:rPr>
          <w:sz w:val="24"/>
          <w:szCs w:val="24"/>
        </w:rPr>
        <w:t xml:space="preserve"> “</w:t>
      </w:r>
      <w:proofErr w:type="spellStart"/>
      <w:r w:rsidR="00E94D90" w:rsidRPr="00B24F9A">
        <w:rPr>
          <w:sz w:val="24"/>
          <w:szCs w:val="24"/>
        </w:rPr>
        <w:t>Ticaret+Konut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Alanlarında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İnşaat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Alanının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En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Az</w:t>
      </w:r>
      <w:proofErr w:type="spellEnd"/>
      <w:r w:rsidR="00E94D90" w:rsidRPr="00B24F9A">
        <w:rPr>
          <w:sz w:val="24"/>
          <w:szCs w:val="24"/>
        </w:rPr>
        <w:t xml:space="preserve"> % 30'u </w:t>
      </w:r>
      <w:proofErr w:type="spellStart"/>
      <w:r w:rsidR="00E94D90" w:rsidRPr="00B24F9A">
        <w:rPr>
          <w:sz w:val="24"/>
          <w:szCs w:val="24"/>
        </w:rPr>
        <w:t>Ticaret</w:t>
      </w:r>
      <w:proofErr w:type="spellEnd"/>
      <w:r w:rsidR="00E94D90" w:rsidRPr="00B24F9A">
        <w:rPr>
          <w:sz w:val="24"/>
          <w:szCs w:val="24"/>
        </w:rPr>
        <w:t xml:space="preserve">, </w:t>
      </w:r>
      <w:proofErr w:type="spellStart"/>
      <w:r w:rsidR="00E94D90" w:rsidRPr="00B24F9A">
        <w:rPr>
          <w:sz w:val="24"/>
          <w:szCs w:val="24"/>
        </w:rPr>
        <w:t>En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Fazla</w:t>
      </w:r>
      <w:proofErr w:type="spellEnd"/>
      <w:r w:rsidR="00E94D90" w:rsidRPr="00B24F9A">
        <w:rPr>
          <w:sz w:val="24"/>
          <w:szCs w:val="24"/>
        </w:rPr>
        <w:t xml:space="preserve"> % 70'i </w:t>
      </w:r>
      <w:proofErr w:type="spellStart"/>
      <w:r w:rsidR="00E94D90" w:rsidRPr="00B24F9A">
        <w:rPr>
          <w:sz w:val="24"/>
          <w:szCs w:val="24"/>
        </w:rPr>
        <w:t>Konut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Kullanimlı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Yapılaşacaktır</w:t>
      </w:r>
      <w:proofErr w:type="spellEnd"/>
      <w:r w:rsidR="00E94D90" w:rsidRPr="00B24F9A">
        <w:rPr>
          <w:sz w:val="24"/>
          <w:szCs w:val="24"/>
        </w:rPr>
        <w:t xml:space="preserve">. </w:t>
      </w:r>
      <w:proofErr w:type="spellStart"/>
      <w:r w:rsidR="00E94D90" w:rsidRPr="00B24F9A">
        <w:rPr>
          <w:sz w:val="24"/>
          <w:szCs w:val="24"/>
        </w:rPr>
        <w:t>İstenirse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proofErr w:type="gramStart"/>
      <w:r w:rsidR="00E94D90" w:rsidRPr="00B24F9A">
        <w:rPr>
          <w:sz w:val="24"/>
          <w:szCs w:val="24"/>
        </w:rPr>
        <w:t>İnşaat</w:t>
      </w:r>
      <w:proofErr w:type="spellEnd"/>
      <w:r w:rsidR="00E94D90" w:rsidRPr="00B24F9A">
        <w:rPr>
          <w:sz w:val="24"/>
          <w:szCs w:val="24"/>
        </w:rPr>
        <w:t xml:space="preserve">  </w:t>
      </w:r>
      <w:proofErr w:type="spellStart"/>
      <w:r w:rsidR="00E94D90" w:rsidRPr="00B24F9A">
        <w:rPr>
          <w:sz w:val="24"/>
          <w:szCs w:val="24"/>
        </w:rPr>
        <w:t>Alanının</w:t>
      </w:r>
      <w:proofErr w:type="spellEnd"/>
      <w:proofErr w:type="gram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Tamamında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Ticaret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Kullanımlı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Olarak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Yapılaşabilir</w:t>
      </w:r>
      <w:proofErr w:type="spellEnd"/>
      <w:r w:rsidR="00E94D90" w:rsidRPr="00B24F9A">
        <w:rPr>
          <w:sz w:val="24"/>
          <w:szCs w:val="24"/>
        </w:rPr>
        <w:t xml:space="preserve">. </w:t>
      </w:r>
      <w:proofErr w:type="spellStart"/>
      <w:r w:rsidR="00E94D90" w:rsidRPr="00B24F9A">
        <w:rPr>
          <w:sz w:val="24"/>
          <w:szCs w:val="24"/>
        </w:rPr>
        <w:t>En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Fazla</w:t>
      </w:r>
      <w:proofErr w:type="spellEnd"/>
      <w:r w:rsidR="00E94D90" w:rsidRPr="00B24F9A">
        <w:rPr>
          <w:sz w:val="24"/>
          <w:szCs w:val="24"/>
        </w:rPr>
        <w:t xml:space="preserve"> </w:t>
      </w:r>
      <w:proofErr w:type="spellStart"/>
      <w:r w:rsidR="00E94D90" w:rsidRPr="00B24F9A">
        <w:rPr>
          <w:sz w:val="24"/>
          <w:szCs w:val="24"/>
        </w:rPr>
        <w:t>Taks</w:t>
      </w:r>
      <w:proofErr w:type="spellEnd"/>
      <w:r w:rsidR="00E94D90" w:rsidRPr="00B24F9A">
        <w:rPr>
          <w:sz w:val="24"/>
          <w:szCs w:val="24"/>
        </w:rPr>
        <w:t xml:space="preserve"> 0</w:t>
      </w:r>
      <w:proofErr w:type="gramStart"/>
      <w:r w:rsidR="00E94D90" w:rsidRPr="00B24F9A">
        <w:rPr>
          <w:sz w:val="24"/>
          <w:szCs w:val="24"/>
        </w:rPr>
        <w:t>,60’dir</w:t>
      </w:r>
      <w:proofErr w:type="gramEnd"/>
      <w:r w:rsidR="00E94D90" w:rsidRPr="00B24F9A">
        <w:rPr>
          <w:sz w:val="24"/>
          <w:szCs w:val="24"/>
        </w:rPr>
        <w:t>.”</w:t>
      </w:r>
      <w:r w:rsidR="00B24F9A" w:rsidRPr="00B24F9A">
        <w:rPr>
          <w:sz w:val="24"/>
          <w:szCs w:val="24"/>
        </w:rPr>
        <w:t xml:space="preserve"> </w:t>
      </w:r>
      <w:r w:rsidR="0035551C">
        <w:rPr>
          <w:sz w:val="24"/>
        </w:rPr>
        <w:t xml:space="preserve">Plan </w:t>
      </w:r>
      <w:proofErr w:type="spellStart"/>
      <w:r w:rsidR="0035551C">
        <w:rPr>
          <w:sz w:val="24"/>
        </w:rPr>
        <w:t>notunda</w:t>
      </w:r>
      <w:proofErr w:type="spellEnd"/>
      <w:r w:rsidR="0035551C">
        <w:rPr>
          <w:sz w:val="24"/>
        </w:rPr>
        <w:t xml:space="preserve"> </w:t>
      </w:r>
      <w:proofErr w:type="spellStart"/>
      <w:r w:rsidR="0035551C">
        <w:rPr>
          <w:sz w:val="24"/>
        </w:rPr>
        <w:t>yer</w:t>
      </w:r>
      <w:proofErr w:type="spellEnd"/>
      <w:r w:rsidR="0035551C">
        <w:rPr>
          <w:sz w:val="24"/>
        </w:rPr>
        <w:t xml:space="preserve"> </w:t>
      </w:r>
      <w:proofErr w:type="spellStart"/>
      <w:r w:rsidR="0035551C">
        <w:rPr>
          <w:sz w:val="24"/>
        </w:rPr>
        <w:t>alan</w:t>
      </w:r>
      <w:proofErr w:type="spellEnd"/>
      <w:r w:rsidR="0035551C">
        <w:rPr>
          <w:sz w:val="24"/>
        </w:rPr>
        <w:t xml:space="preserve"> “</w:t>
      </w:r>
      <w:proofErr w:type="spellStart"/>
      <w:r w:rsidR="00B24F9A" w:rsidRPr="00B24F9A">
        <w:rPr>
          <w:sz w:val="24"/>
        </w:rPr>
        <w:t>inşaat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alanı</w:t>
      </w:r>
      <w:proofErr w:type="spellEnd"/>
      <w:r w:rsidR="00B24F9A" w:rsidRPr="00B24F9A">
        <w:rPr>
          <w:sz w:val="24"/>
        </w:rPr>
        <w:t xml:space="preserve">” </w:t>
      </w:r>
      <w:proofErr w:type="spellStart"/>
      <w:r w:rsidR="00B24F9A" w:rsidRPr="00B24F9A">
        <w:rPr>
          <w:sz w:val="24"/>
        </w:rPr>
        <w:t>ifadesinin</w:t>
      </w:r>
      <w:proofErr w:type="spellEnd"/>
      <w:r w:rsidR="00B24F9A" w:rsidRPr="00B24F9A">
        <w:rPr>
          <w:sz w:val="24"/>
        </w:rPr>
        <w:t xml:space="preserve">, </w:t>
      </w:r>
      <w:proofErr w:type="spellStart"/>
      <w:r w:rsidR="00B24F9A" w:rsidRPr="00B24F9A">
        <w:rPr>
          <w:sz w:val="24"/>
        </w:rPr>
        <w:t>planlama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ve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uygulama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kararları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ile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mimari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proje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detayları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dikkate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alındığında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yapılaşma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koşullarını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ifade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etmek</w:t>
      </w:r>
      <w:r w:rsidR="00B24F9A" w:rsidRPr="00B24F9A">
        <w:rPr>
          <w:sz w:val="24"/>
        </w:rPr>
        <w:t>te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yetersiz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kaldığı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görüldüğünden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ve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u</w:t>
      </w:r>
      <w:r w:rsidR="00B24F9A" w:rsidRPr="00B24F9A">
        <w:rPr>
          <w:sz w:val="24"/>
        </w:rPr>
        <w:t>ygulamada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tereddüt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oluşmaması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ve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yapılaşma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koşullarının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imar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mevzuatına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uygun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şekilde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belirlenebilmesi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amacıyla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söz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konusu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ifadenin</w:t>
      </w:r>
      <w:proofErr w:type="spellEnd"/>
      <w:r w:rsidR="00B24F9A" w:rsidRPr="00B24F9A">
        <w:rPr>
          <w:b/>
          <w:sz w:val="24"/>
        </w:rPr>
        <w:t xml:space="preserve"> </w:t>
      </w:r>
      <w:r w:rsidR="00B24F9A" w:rsidRPr="00B24F9A">
        <w:rPr>
          <w:rStyle w:val="Gl"/>
          <w:b w:val="0"/>
          <w:sz w:val="24"/>
        </w:rPr>
        <w:t>“</w:t>
      </w:r>
      <w:proofErr w:type="spellStart"/>
      <w:r w:rsidR="00B24F9A" w:rsidRPr="00B24F9A">
        <w:rPr>
          <w:rStyle w:val="Gl"/>
          <w:b w:val="0"/>
          <w:sz w:val="24"/>
        </w:rPr>
        <w:t>Emsal</w:t>
      </w:r>
      <w:proofErr w:type="spellEnd"/>
      <w:r w:rsidR="00B24F9A" w:rsidRPr="00B24F9A">
        <w:rPr>
          <w:rStyle w:val="Gl"/>
          <w:b w:val="0"/>
          <w:sz w:val="24"/>
        </w:rPr>
        <w:t>”</w:t>
      </w:r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olarak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düzenlenmesi</w:t>
      </w:r>
      <w:proofErr w:type="spellEnd"/>
      <w:r w:rsidR="0035551C">
        <w:rPr>
          <w:sz w:val="24"/>
        </w:rPr>
        <w:t xml:space="preserve"> “2) </w:t>
      </w:r>
      <w:proofErr w:type="spellStart"/>
      <w:r w:rsidR="0035551C" w:rsidRPr="00B24F9A">
        <w:rPr>
          <w:sz w:val="24"/>
          <w:szCs w:val="24"/>
        </w:rPr>
        <w:t>Ticaret+Konut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Alanlarında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>
        <w:rPr>
          <w:sz w:val="24"/>
          <w:szCs w:val="24"/>
        </w:rPr>
        <w:t>Emsalin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En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Az</w:t>
      </w:r>
      <w:proofErr w:type="spellEnd"/>
      <w:r w:rsidR="0035551C" w:rsidRPr="00B24F9A">
        <w:rPr>
          <w:sz w:val="24"/>
          <w:szCs w:val="24"/>
        </w:rPr>
        <w:t xml:space="preserve"> % 30'u </w:t>
      </w:r>
      <w:proofErr w:type="spellStart"/>
      <w:r w:rsidR="0035551C" w:rsidRPr="00B24F9A">
        <w:rPr>
          <w:sz w:val="24"/>
          <w:szCs w:val="24"/>
        </w:rPr>
        <w:t>Ticaret</w:t>
      </w:r>
      <w:proofErr w:type="spellEnd"/>
      <w:r w:rsidR="0035551C" w:rsidRPr="00B24F9A">
        <w:rPr>
          <w:sz w:val="24"/>
          <w:szCs w:val="24"/>
        </w:rPr>
        <w:t xml:space="preserve">, </w:t>
      </w:r>
      <w:proofErr w:type="spellStart"/>
      <w:r w:rsidR="0035551C" w:rsidRPr="00B24F9A">
        <w:rPr>
          <w:sz w:val="24"/>
          <w:szCs w:val="24"/>
        </w:rPr>
        <w:t>En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Fazla</w:t>
      </w:r>
      <w:proofErr w:type="spellEnd"/>
      <w:r w:rsidR="0035551C" w:rsidRPr="00B24F9A">
        <w:rPr>
          <w:sz w:val="24"/>
          <w:szCs w:val="24"/>
        </w:rPr>
        <w:t xml:space="preserve"> % 70'i </w:t>
      </w:r>
      <w:proofErr w:type="spellStart"/>
      <w:r w:rsidR="0035551C" w:rsidRPr="00B24F9A">
        <w:rPr>
          <w:sz w:val="24"/>
          <w:szCs w:val="24"/>
        </w:rPr>
        <w:t>Konut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Kullanimlı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Yapılaşacaktır</w:t>
      </w:r>
      <w:proofErr w:type="spellEnd"/>
      <w:r w:rsidR="0035551C" w:rsidRPr="00B24F9A">
        <w:rPr>
          <w:sz w:val="24"/>
          <w:szCs w:val="24"/>
        </w:rPr>
        <w:t xml:space="preserve">. </w:t>
      </w:r>
      <w:proofErr w:type="spellStart"/>
      <w:proofErr w:type="gramStart"/>
      <w:r w:rsidR="0035551C" w:rsidRPr="00B24F9A">
        <w:rPr>
          <w:sz w:val="24"/>
          <w:szCs w:val="24"/>
        </w:rPr>
        <w:t>İstenirse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>
        <w:rPr>
          <w:sz w:val="24"/>
          <w:szCs w:val="24"/>
        </w:rPr>
        <w:t>Emsalin</w:t>
      </w:r>
      <w:proofErr w:type="spellEnd"/>
      <w:r w:rsidR="0035551C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Tamamında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Ticaret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Kullanımlı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Olarak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Yapılaşabilir</w:t>
      </w:r>
      <w:proofErr w:type="spellEnd"/>
      <w:r w:rsidR="0035551C" w:rsidRPr="00B24F9A">
        <w:rPr>
          <w:sz w:val="24"/>
          <w:szCs w:val="24"/>
        </w:rPr>
        <w:t>.</w:t>
      </w:r>
      <w:proofErr w:type="gram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En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Fazla</w:t>
      </w:r>
      <w:proofErr w:type="spellEnd"/>
      <w:r w:rsidR="0035551C" w:rsidRPr="00B24F9A">
        <w:rPr>
          <w:sz w:val="24"/>
          <w:szCs w:val="24"/>
        </w:rPr>
        <w:t xml:space="preserve"> </w:t>
      </w:r>
      <w:proofErr w:type="spellStart"/>
      <w:r w:rsidR="0035551C" w:rsidRPr="00B24F9A">
        <w:rPr>
          <w:sz w:val="24"/>
          <w:szCs w:val="24"/>
        </w:rPr>
        <w:t>Taks</w:t>
      </w:r>
      <w:proofErr w:type="spellEnd"/>
      <w:r w:rsidR="0035551C" w:rsidRPr="00B24F9A">
        <w:rPr>
          <w:sz w:val="24"/>
          <w:szCs w:val="24"/>
        </w:rPr>
        <w:t xml:space="preserve"> 0</w:t>
      </w:r>
      <w:proofErr w:type="gramStart"/>
      <w:r w:rsidR="0035551C" w:rsidRPr="00B24F9A">
        <w:rPr>
          <w:sz w:val="24"/>
          <w:szCs w:val="24"/>
        </w:rPr>
        <w:t>,60’dir</w:t>
      </w:r>
      <w:proofErr w:type="gramEnd"/>
      <w:r w:rsidR="0035551C" w:rsidRPr="00B24F9A">
        <w:rPr>
          <w:sz w:val="24"/>
          <w:szCs w:val="24"/>
        </w:rPr>
        <w:t>.</w:t>
      </w:r>
      <w:r w:rsidR="0035551C">
        <w:rPr>
          <w:sz w:val="24"/>
          <w:szCs w:val="24"/>
        </w:rPr>
        <w:t>”</w:t>
      </w:r>
      <w:r w:rsidR="0035551C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şeklinde</w:t>
      </w:r>
      <w:proofErr w:type="spellEnd"/>
      <w:r w:rsidR="00B24F9A" w:rsidRPr="00B24F9A">
        <w:rPr>
          <w:sz w:val="24"/>
        </w:rPr>
        <w:t xml:space="preserve"> </w:t>
      </w:r>
      <w:proofErr w:type="spellStart"/>
      <w:r w:rsidR="00B24F9A" w:rsidRPr="00B24F9A">
        <w:rPr>
          <w:sz w:val="24"/>
        </w:rPr>
        <w:t>hazırlanan</w:t>
      </w:r>
      <w:proofErr w:type="spellEnd"/>
      <w:r w:rsidR="00B24F9A" w:rsidRPr="00B24F9A">
        <w:rPr>
          <w:b/>
          <w:sz w:val="24"/>
          <w:szCs w:val="24"/>
          <w:lang w:val="tr-TR"/>
        </w:rPr>
        <w:t xml:space="preserve"> </w:t>
      </w:r>
      <w:r w:rsidR="00324E51" w:rsidRPr="00B24F9A">
        <w:rPr>
          <w:sz w:val="24"/>
          <w:szCs w:val="24"/>
        </w:rPr>
        <w:t xml:space="preserve">1/1000 </w:t>
      </w:r>
      <w:proofErr w:type="spellStart"/>
      <w:r w:rsidR="00324E51" w:rsidRPr="00B24F9A">
        <w:rPr>
          <w:sz w:val="24"/>
          <w:szCs w:val="24"/>
        </w:rPr>
        <w:t>ölçekli</w:t>
      </w:r>
      <w:proofErr w:type="spellEnd"/>
      <w:r w:rsidR="00324E51" w:rsidRPr="00B24F9A">
        <w:rPr>
          <w:sz w:val="24"/>
          <w:szCs w:val="24"/>
        </w:rPr>
        <w:t xml:space="preserve"> </w:t>
      </w:r>
      <w:proofErr w:type="spellStart"/>
      <w:r w:rsidR="00324E51" w:rsidRPr="00B24F9A">
        <w:rPr>
          <w:sz w:val="24"/>
          <w:szCs w:val="24"/>
        </w:rPr>
        <w:t>Uygulama</w:t>
      </w:r>
      <w:proofErr w:type="spellEnd"/>
      <w:r w:rsidR="00324E51" w:rsidRPr="00B24F9A">
        <w:rPr>
          <w:sz w:val="24"/>
          <w:szCs w:val="24"/>
        </w:rPr>
        <w:t xml:space="preserve"> </w:t>
      </w:r>
      <w:proofErr w:type="spellStart"/>
      <w:r w:rsidR="00324E51" w:rsidRPr="00B24F9A">
        <w:rPr>
          <w:sz w:val="24"/>
          <w:szCs w:val="24"/>
        </w:rPr>
        <w:t>İmar</w:t>
      </w:r>
      <w:proofErr w:type="spellEnd"/>
      <w:r w:rsidR="00324E51" w:rsidRPr="00B24F9A">
        <w:rPr>
          <w:sz w:val="24"/>
          <w:szCs w:val="24"/>
        </w:rPr>
        <w:t xml:space="preserve"> </w:t>
      </w:r>
      <w:proofErr w:type="spellStart"/>
      <w:r w:rsidR="00324E51" w:rsidRPr="00B24F9A">
        <w:rPr>
          <w:sz w:val="24"/>
          <w:szCs w:val="24"/>
        </w:rPr>
        <w:t>Planı</w:t>
      </w:r>
      <w:proofErr w:type="spellEnd"/>
      <w:r w:rsidR="00324E51" w:rsidRPr="00B24F9A">
        <w:rPr>
          <w:sz w:val="24"/>
          <w:szCs w:val="24"/>
        </w:rPr>
        <w:t xml:space="preserve"> </w:t>
      </w:r>
      <w:proofErr w:type="spellStart"/>
      <w:r w:rsidR="00324E51" w:rsidRPr="00B24F9A">
        <w:rPr>
          <w:sz w:val="24"/>
          <w:szCs w:val="24"/>
        </w:rPr>
        <w:t>Değişikliği</w:t>
      </w:r>
      <w:proofErr w:type="spellEnd"/>
      <w:r w:rsidR="00324E51" w:rsidRPr="00B24F9A">
        <w:rPr>
          <w:sz w:val="24"/>
          <w:szCs w:val="24"/>
        </w:rPr>
        <w:t xml:space="preserve">, </w:t>
      </w:r>
      <w:r w:rsidR="00E24A59" w:rsidRPr="00B24F9A">
        <w:rPr>
          <w:bCs/>
          <w:sz w:val="24"/>
          <w:szCs w:val="24"/>
          <w:lang w:val="tr-TR"/>
        </w:rPr>
        <w:t xml:space="preserve">İmar ve Bayındırlık Komisyonu toplantısına katılan üyelerin oybirliği/oyçokluğu ile </w:t>
      </w:r>
      <w:r w:rsidR="00E24A59" w:rsidRPr="00B24F9A">
        <w:rPr>
          <w:b/>
          <w:bCs/>
          <w:sz w:val="24"/>
          <w:szCs w:val="24"/>
          <w:lang w:val="tr-TR"/>
        </w:rPr>
        <w:t xml:space="preserve">uygun </w:t>
      </w:r>
      <w:r w:rsidR="0008081C" w:rsidRPr="00B24F9A">
        <w:rPr>
          <w:b/>
          <w:bCs/>
          <w:sz w:val="24"/>
          <w:szCs w:val="24"/>
          <w:lang w:val="tr-TR"/>
        </w:rPr>
        <w:t>görülmüştür</w:t>
      </w:r>
      <w:r w:rsidR="00E24A59" w:rsidRPr="00B24F9A">
        <w:rPr>
          <w:b/>
          <w:bCs/>
          <w:sz w:val="24"/>
          <w:szCs w:val="24"/>
          <w:lang w:val="tr-TR"/>
        </w:rPr>
        <w:t>.</w:t>
      </w:r>
      <w:bookmarkStart w:id="0" w:name="_GoBack"/>
      <w:bookmarkEnd w:id="0"/>
    </w:p>
    <w:p w:rsidR="00E24A59" w:rsidRPr="00B24F9A" w:rsidRDefault="00E24A59" w:rsidP="0056605C">
      <w:pPr>
        <w:jc w:val="both"/>
        <w:rPr>
          <w:sz w:val="24"/>
          <w:szCs w:val="24"/>
          <w:lang w:val="tr-TR"/>
        </w:rPr>
      </w:pPr>
    </w:p>
    <w:p w:rsidR="000E2083" w:rsidRPr="00B24F9A" w:rsidRDefault="008A08CA" w:rsidP="00E24A59">
      <w:pPr>
        <w:ind w:firstLine="720"/>
        <w:jc w:val="both"/>
        <w:rPr>
          <w:sz w:val="24"/>
          <w:szCs w:val="24"/>
          <w:lang w:val="tr-TR"/>
        </w:rPr>
      </w:pPr>
      <w:r w:rsidRPr="00B24F9A">
        <w:rPr>
          <w:sz w:val="24"/>
          <w:szCs w:val="24"/>
          <w:lang w:val="tr-TR"/>
        </w:rPr>
        <w:t>Belediye Meclisine arz olunur.</w:t>
      </w:r>
    </w:p>
    <w:p w:rsidR="00AE5B47" w:rsidRPr="00B24F9A" w:rsidRDefault="00AE5B47" w:rsidP="008A08CA">
      <w:pPr>
        <w:jc w:val="both"/>
        <w:rPr>
          <w:sz w:val="24"/>
          <w:szCs w:val="24"/>
          <w:lang w:val="tr-TR"/>
        </w:rPr>
      </w:pPr>
    </w:p>
    <w:p w:rsidR="00E24A59" w:rsidRPr="00E0454E" w:rsidRDefault="00E24A59" w:rsidP="008A08CA">
      <w:pPr>
        <w:jc w:val="both"/>
        <w:rPr>
          <w:color w:val="FF0000"/>
          <w:sz w:val="24"/>
          <w:szCs w:val="24"/>
          <w:lang w:val="tr-TR"/>
        </w:rPr>
      </w:pPr>
    </w:p>
    <w:p w:rsidR="00BF23CE" w:rsidRPr="00FA76C6" w:rsidRDefault="00BF23CE" w:rsidP="008A08CA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1802"/>
        <w:gridCol w:w="1684"/>
        <w:gridCol w:w="3202"/>
      </w:tblGrid>
      <w:tr w:rsidR="001C18C6" w:rsidRPr="00FA76C6" w:rsidTr="001C18C6">
        <w:trPr>
          <w:trHeight w:hRule="exact" w:val="1134"/>
        </w:trPr>
        <w:tc>
          <w:tcPr>
            <w:tcW w:w="3083" w:type="dxa"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>BAŞKAN</w:t>
            </w:r>
          </w:p>
          <w:p w:rsidR="001C18C6" w:rsidRPr="00FA76C6" w:rsidRDefault="001C18C6" w:rsidP="006A01E6">
            <w:pPr>
              <w:pStyle w:val="AralkYok"/>
              <w:jc w:val="center"/>
            </w:pPr>
            <w:r w:rsidRPr="00FA76C6">
              <w:rPr>
                <w:bCs/>
              </w:rPr>
              <w:t xml:space="preserve">RECEP ÇOHAN 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  <w:tc>
          <w:tcPr>
            <w:tcW w:w="3486" w:type="dxa"/>
            <w:gridSpan w:val="2"/>
          </w:tcPr>
          <w:p w:rsidR="001C18C6" w:rsidRPr="00FA76C6" w:rsidRDefault="001C18C6" w:rsidP="006A01E6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BAŞKAN YARD.</w:t>
            </w:r>
          </w:p>
          <w:p w:rsidR="001C18C6" w:rsidRPr="00FA76C6" w:rsidRDefault="001C18C6" w:rsidP="006A01E6">
            <w:pPr>
              <w:pStyle w:val="AralkYok"/>
              <w:jc w:val="center"/>
            </w:pPr>
            <w:r w:rsidRPr="00FA76C6">
              <w:t xml:space="preserve">   FATİH VARDAR                   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  <w:tc>
          <w:tcPr>
            <w:tcW w:w="3202" w:type="dxa"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 ÜYE</w:t>
            </w:r>
          </w:p>
          <w:p w:rsidR="001C18C6" w:rsidRPr="00FA76C6" w:rsidRDefault="00E24A59" w:rsidP="006A01E6">
            <w:pPr>
              <w:pStyle w:val="AralkYok"/>
            </w:pPr>
            <w:r w:rsidRPr="00FA76C6">
              <w:t xml:space="preserve">               ÖZGE KAYA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</w:tr>
      <w:tr w:rsidR="001C18C6" w:rsidRPr="00FA76C6" w:rsidTr="001C18C6">
        <w:trPr>
          <w:trHeight w:hRule="exact" w:val="1134"/>
        </w:trPr>
        <w:tc>
          <w:tcPr>
            <w:tcW w:w="4885" w:type="dxa"/>
            <w:gridSpan w:val="2"/>
          </w:tcPr>
          <w:p w:rsidR="001C18C6" w:rsidRPr="00FA76C6" w:rsidRDefault="001C18C6" w:rsidP="006A01E6">
            <w:pPr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                                ÜYE</w:t>
            </w:r>
          </w:p>
          <w:p w:rsidR="001C18C6" w:rsidRPr="00FA76C6" w:rsidRDefault="001C18C6" w:rsidP="006A01E6">
            <w:pPr>
              <w:rPr>
                <w:bCs/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                      GÜRKAN BİLGİN                 </w:t>
            </w:r>
          </w:p>
          <w:p w:rsidR="001C18C6" w:rsidRPr="00FA76C6" w:rsidRDefault="001C18C6" w:rsidP="006A01E6">
            <w:pPr>
              <w:rPr>
                <w:bCs/>
                <w:sz w:val="24"/>
                <w:szCs w:val="24"/>
                <w:lang w:val="tr-TR"/>
              </w:rPr>
            </w:pPr>
          </w:p>
          <w:p w:rsidR="001C18C6" w:rsidRPr="00FA76C6" w:rsidRDefault="001C18C6" w:rsidP="006A01E6">
            <w:pPr>
              <w:rPr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      </w:t>
            </w:r>
          </w:p>
        </w:tc>
        <w:tc>
          <w:tcPr>
            <w:tcW w:w="4886" w:type="dxa"/>
            <w:gridSpan w:val="2"/>
            <w:hideMark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>ÜYE</w:t>
            </w:r>
          </w:p>
          <w:p w:rsidR="001C18C6" w:rsidRPr="00FA76C6" w:rsidRDefault="001C18C6" w:rsidP="006A01E6">
            <w:pPr>
              <w:jc w:val="center"/>
              <w:rPr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GÖKHAN TUDAN                        </w:t>
            </w:r>
          </w:p>
        </w:tc>
      </w:tr>
    </w:tbl>
    <w:p w:rsidR="000B543D" w:rsidRPr="0008081C" w:rsidRDefault="000B543D" w:rsidP="001D4649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sectPr w:rsidR="000B543D" w:rsidRPr="0008081C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F1" w:rsidRDefault="00E358F1">
      <w:r>
        <w:separator/>
      </w:r>
    </w:p>
  </w:endnote>
  <w:endnote w:type="continuationSeparator" w:id="0">
    <w:p w:rsidR="00E358F1" w:rsidRDefault="00E3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DE" w:rsidRDefault="00C146DE">
    <w:pPr>
      <w:pStyle w:val="Altbilgi"/>
      <w:rPr>
        <w:b/>
        <w:sz w:val="16"/>
        <w:lang w:val="tr-TR"/>
      </w:rPr>
    </w:pPr>
  </w:p>
  <w:p w:rsidR="00C146DE" w:rsidRDefault="00C146DE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F1" w:rsidRDefault="00E358F1">
      <w:r>
        <w:separator/>
      </w:r>
    </w:p>
  </w:footnote>
  <w:footnote w:type="continuationSeparator" w:id="0">
    <w:p w:rsidR="00E358F1" w:rsidRDefault="00E35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C146DE" w:rsidTr="003B4D58">
      <w:trPr>
        <w:cantSplit/>
        <w:trHeight w:val="419"/>
      </w:trPr>
      <w:tc>
        <w:tcPr>
          <w:tcW w:w="1724" w:type="dxa"/>
          <w:vMerge w:val="restart"/>
        </w:tcPr>
        <w:p w:rsidR="00C146DE" w:rsidRDefault="00C146DE">
          <w:pPr>
            <w:pStyle w:val="stbilgi"/>
            <w:jc w:val="center"/>
            <w:rPr>
              <w:rFonts w:ascii="Arial" w:hAnsi="Arial"/>
            </w:rPr>
          </w:pPr>
        </w:p>
        <w:p w:rsidR="00C146DE" w:rsidRDefault="00C146DE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FBA0C58" wp14:editId="4F786CDA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C146DE" w:rsidRPr="00CC06A6" w:rsidRDefault="00C146DE" w:rsidP="004C1AEC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C146DE" w:rsidTr="00AE5B47">
      <w:trPr>
        <w:cantSplit/>
        <w:trHeight w:val="83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CF56FD" w:rsidRDefault="00CF56FD" w:rsidP="00E5079C">
          <w:pPr>
            <w:pStyle w:val="Balk1"/>
            <w:shd w:val="clear" w:color="auto" w:fill="FFFFFF"/>
            <w:ind w:left="0"/>
            <w:rPr>
              <w:b/>
              <w:sz w:val="28"/>
              <w:szCs w:val="32"/>
            </w:rPr>
          </w:pPr>
        </w:p>
        <w:p w:rsidR="00E5079C" w:rsidRPr="00731BDC" w:rsidRDefault="00A31B03" w:rsidP="00A31B03">
          <w:pPr>
            <w:pStyle w:val="Balk1"/>
            <w:shd w:val="clear" w:color="auto" w:fill="FFFFFF"/>
            <w:tabs>
              <w:tab w:val="center" w:pos="1362"/>
            </w:tabs>
            <w:ind w:left="0"/>
            <w:rPr>
              <w:rFonts w:ascii="Times New Roman" w:hAnsi="Times New Roman"/>
              <w:b/>
              <w:sz w:val="28"/>
              <w:szCs w:val="28"/>
            </w:rPr>
          </w:pPr>
          <w:r w:rsidRPr="00731BDC">
            <w:rPr>
              <w:rFonts w:ascii="Times New Roman" w:hAnsi="Times New Roman"/>
              <w:b/>
              <w:sz w:val="28"/>
              <w:szCs w:val="28"/>
            </w:rPr>
            <w:tab/>
          </w:r>
        </w:p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C146DE" w:rsidTr="00AE5B47">
      <w:trPr>
        <w:cantSplit/>
        <w:trHeight w:val="25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C146DE" w:rsidRPr="00B4682A" w:rsidRDefault="00C146DE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C146DE" w:rsidRDefault="00715B5B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F4BBCA" wp14:editId="1CD510FF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6DE" w:rsidRDefault="00C146DE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C146DE" w:rsidRDefault="00C146DE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0997"/>
    <w:multiLevelType w:val="hybridMultilevel"/>
    <w:tmpl w:val="3C4462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D187892"/>
    <w:multiLevelType w:val="hybridMultilevel"/>
    <w:tmpl w:val="67A218CE"/>
    <w:lvl w:ilvl="0" w:tplc="3B3E3D12">
      <w:start w:val="59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388F"/>
    <w:rsid w:val="00003C4A"/>
    <w:rsid w:val="0000701A"/>
    <w:rsid w:val="00012BA0"/>
    <w:rsid w:val="000343CB"/>
    <w:rsid w:val="0004096B"/>
    <w:rsid w:val="00040DD5"/>
    <w:rsid w:val="000529D9"/>
    <w:rsid w:val="00054526"/>
    <w:rsid w:val="000557A2"/>
    <w:rsid w:val="0005793B"/>
    <w:rsid w:val="00057BF6"/>
    <w:rsid w:val="00067ADE"/>
    <w:rsid w:val="00073D48"/>
    <w:rsid w:val="0008081C"/>
    <w:rsid w:val="000967E1"/>
    <w:rsid w:val="00097499"/>
    <w:rsid w:val="000A0C3A"/>
    <w:rsid w:val="000B543D"/>
    <w:rsid w:val="000B7727"/>
    <w:rsid w:val="000C1CE0"/>
    <w:rsid w:val="000C6C2F"/>
    <w:rsid w:val="000C73F3"/>
    <w:rsid w:val="000D2C7E"/>
    <w:rsid w:val="000D2DF0"/>
    <w:rsid w:val="000E2083"/>
    <w:rsid w:val="000E2A83"/>
    <w:rsid w:val="000E2F6F"/>
    <w:rsid w:val="000E3224"/>
    <w:rsid w:val="0011682C"/>
    <w:rsid w:val="00120232"/>
    <w:rsid w:val="00120542"/>
    <w:rsid w:val="00141CCB"/>
    <w:rsid w:val="00144B12"/>
    <w:rsid w:val="00145E56"/>
    <w:rsid w:val="001634B2"/>
    <w:rsid w:val="00163A2B"/>
    <w:rsid w:val="00173DCA"/>
    <w:rsid w:val="00173F7A"/>
    <w:rsid w:val="00191177"/>
    <w:rsid w:val="001A0B74"/>
    <w:rsid w:val="001A40CF"/>
    <w:rsid w:val="001A7403"/>
    <w:rsid w:val="001C0F4F"/>
    <w:rsid w:val="001C18C6"/>
    <w:rsid w:val="001C1D34"/>
    <w:rsid w:val="001D4649"/>
    <w:rsid w:val="001E2724"/>
    <w:rsid w:val="001F2A10"/>
    <w:rsid w:val="001F4539"/>
    <w:rsid w:val="002064DB"/>
    <w:rsid w:val="0020665A"/>
    <w:rsid w:val="00210137"/>
    <w:rsid w:val="00212072"/>
    <w:rsid w:val="0021598B"/>
    <w:rsid w:val="00216F7C"/>
    <w:rsid w:val="00247D63"/>
    <w:rsid w:val="00255290"/>
    <w:rsid w:val="002661B0"/>
    <w:rsid w:val="002707B9"/>
    <w:rsid w:val="0027188B"/>
    <w:rsid w:val="00271B39"/>
    <w:rsid w:val="002851D4"/>
    <w:rsid w:val="00294EB5"/>
    <w:rsid w:val="00297268"/>
    <w:rsid w:val="002A65ED"/>
    <w:rsid w:val="002C27CB"/>
    <w:rsid w:val="002C7C4A"/>
    <w:rsid w:val="002F2B2F"/>
    <w:rsid w:val="003003CF"/>
    <w:rsid w:val="00313A40"/>
    <w:rsid w:val="00316EE3"/>
    <w:rsid w:val="003206F5"/>
    <w:rsid w:val="003213F8"/>
    <w:rsid w:val="00324E51"/>
    <w:rsid w:val="00342100"/>
    <w:rsid w:val="0035551C"/>
    <w:rsid w:val="00356002"/>
    <w:rsid w:val="003573AA"/>
    <w:rsid w:val="00371FE0"/>
    <w:rsid w:val="00387B82"/>
    <w:rsid w:val="00390070"/>
    <w:rsid w:val="00390219"/>
    <w:rsid w:val="003925A0"/>
    <w:rsid w:val="003A4056"/>
    <w:rsid w:val="003B0F5E"/>
    <w:rsid w:val="003B4D58"/>
    <w:rsid w:val="003C1F56"/>
    <w:rsid w:val="003D01C3"/>
    <w:rsid w:val="003D0891"/>
    <w:rsid w:val="003D10BD"/>
    <w:rsid w:val="003D6075"/>
    <w:rsid w:val="003E09B7"/>
    <w:rsid w:val="003E34F2"/>
    <w:rsid w:val="003E442E"/>
    <w:rsid w:val="003F1824"/>
    <w:rsid w:val="003F1D10"/>
    <w:rsid w:val="00407C76"/>
    <w:rsid w:val="00422563"/>
    <w:rsid w:val="004272DA"/>
    <w:rsid w:val="00427827"/>
    <w:rsid w:val="004300FB"/>
    <w:rsid w:val="00435944"/>
    <w:rsid w:val="004440A7"/>
    <w:rsid w:val="00456FA1"/>
    <w:rsid w:val="00460FF9"/>
    <w:rsid w:val="004669CE"/>
    <w:rsid w:val="00467A74"/>
    <w:rsid w:val="00476683"/>
    <w:rsid w:val="004800C7"/>
    <w:rsid w:val="004865A4"/>
    <w:rsid w:val="0049043B"/>
    <w:rsid w:val="00493532"/>
    <w:rsid w:val="00496FF4"/>
    <w:rsid w:val="004A2CB0"/>
    <w:rsid w:val="004A7282"/>
    <w:rsid w:val="004A770B"/>
    <w:rsid w:val="004C1AEC"/>
    <w:rsid w:val="004C3304"/>
    <w:rsid w:val="004C334F"/>
    <w:rsid w:val="004C42E0"/>
    <w:rsid w:val="004C72DD"/>
    <w:rsid w:val="004D3F83"/>
    <w:rsid w:val="004D4A8F"/>
    <w:rsid w:val="004E1F60"/>
    <w:rsid w:val="004E2B87"/>
    <w:rsid w:val="004E2D2D"/>
    <w:rsid w:val="004E6974"/>
    <w:rsid w:val="004F10E0"/>
    <w:rsid w:val="004F460C"/>
    <w:rsid w:val="00500B84"/>
    <w:rsid w:val="0050237D"/>
    <w:rsid w:val="00513EC4"/>
    <w:rsid w:val="0051470B"/>
    <w:rsid w:val="00523B15"/>
    <w:rsid w:val="00525AD2"/>
    <w:rsid w:val="0054060F"/>
    <w:rsid w:val="005406B4"/>
    <w:rsid w:val="0054148F"/>
    <w:rsid w:val="00541B13"/>
    <w:rsid w:val="00545A72"/>
    <w:rsid w:val="0055528B"/>
    <w:rsid w:val="005650E6"/>
    <w:rsid w:val="0056605C"/>
    <w:rsid w:val="0057565B"/>
    <w:rsid w:val="00585C05"/>
    <w:rsid w:val="00596268"/>
    <w:rsid w:val="00597B2C"/>
    <w:rsid w:val="005A1274"/>
    <w:rsid w:val="005B4901"/>
    <w:rsid w:val="005C17A4"/>
    <w:rsid w:val="005C1857"/>
    <w:rsid w:val="005D164B"/>
    <w:rsid w:val="005D3A44"/>
    <w:rsid w:val="005E2C30"/>
    <w:rsid w:val="005E31EF"/>
    <w:rsid w:val="005E39D2"/>
    <w:rsid w:val="005E5C6F"/>
    <w:rsid w:val="005E6AE3"/>
    <w:rsid w:val="005F3F2B"/>
    <w:rsid w:val="00606042"/>
    <w:rsid w:val="00617840"/>
    <w:rsid w:val="00617974"/>
    <w:rsid w:val="0062162A"/>
    <w:rsid w:val="0062536B"/>
    <w:rsid w:val="006265A8"/>
    <w:rsid w:val="00630B86"/>
    <w:rsid w:val="0064092F"/>
    <w:rsid w:val="00642503"/>
    <w:rsid w:val="00646F5D"/>
    <w:rsid w:val="00661065"/>
    <w:rsid w:val="006641C6"/>
    <w:rsid w:val="006679A7"/>
    <w:rsid w:val="00691C56"/>
    <w:rsid w:val="00692CE8"/>
    <w:rsid w:val="006945E7"/>
    <w:rsid w:val="0069526E"/>
    <w:rsid w:val="00695998"/>
    <w:rsid w:val="006A05A9"/>
    <w:rsid w:val="006A28E2"/>
    <w:rsid w:val="006B0881"/>
    <w:rsid w:val="006C016E"/>
    <w:rsid w:val="006C3F51"/>
    <w:rsid w:val="006C63D9"/>
    <w:rsid w:val="006C66D2"/>
    <w:rsid w:val="006E7B62"/>
    <w:rsid w:val="006F2D90"/>
    <w:rsid w:val="006F5BB3"/>
    <w:rsid w:val="006F5CAC"/>
    <w:rsid w:val="006F5FA2"/>
    <w:rsid w:val="007114FC"/>
    <w:rsid w:val="00711642"/>
    <w:rsid w:val="007153BC"/>
    <w:rsid w:val="00715B5B"/>
    <w:rsid w:val="00724F08"/>
    <w:rsid w:val="007250A9"/>
    <w:rsid w:val="0072605A"/>
    <w:rsid w:val="00731BDC"/>
    <w:rsid w:val="00741429"/>
    <w:rsid w:val="007429C2"/>
    <w:rsid w:val="007513DC"/>
    <w:rsid w:val="00756A4A"/>
    <w:rsid w:val="00772575"/>
    <w:rsid w:val="00776118"/>
    <w:rsid w:val="007762BA"/>
    <w:rsid w:val="007800BC"/>
    <w:rsid w:val="00794B9F"/>
    <w:rsid w:val="007A2A35"/>
    <w:rsid w:val="007A4CC4"/>
    <w:rsid w:val="007A4DA2"/>
    <w:rsid w:val="007A637B"/>
    <w:rsid w:val="007C5F9A"/>
    <w:rsid w:val="007D538A"/>
    <w:rsid w:val="007D758C"/>
    <w:rsid w:val="007E2015"/>
    <w:rsid w:val="007E3F39"/>
    <w:rsid w:val="007E514A"/>
    <w:rsid w:val="007F2B15"/>
    <w:rsid w:val="007F5D06"/>
    <w:rsid w:val="00820519"/>
    <w:rsid w:val="00821336"/>
    <w:rsid w:val="00825A9A"/>
    <w:rsid w:val="008302A9"/>
    <w:rsid w:val="00844FD5"/>
    <w:rsid w:val="00851E36"/>
    <w:rsid w:val="00854035"/>
    <w:rsid w:val="0085481F"/>
    <w:rsid w:val="0085777B"/>
    <w:rsid w:val="00875AC3"/>
    <w:rsid w:val="00883C86"/>
    <w:rsid w:val="00886506"/>
    <w:rsid w:val="008A0174"/>
    <w:rsid w:val="008A08CA"/>
    <w:rsid w:val="008A22F4"/>
    <w:rsid w:val="008B6949"/>
    <w:rsid w:val="008B6A49"/>
    <w:rsid w:val="008C3CD0"/>
    <w:rsid w:val="008C6AA9"/>
    <w:rsid w:val="008C6E77"/>
    <w:rsid w:val="008D4FF1"/>
    <w:rsid w:val="008E2CF1"/>
    <w:rsid w:val="008E4FF4"/>
    <w:rsid w:val="008E55E1"/>
    <w:rsid w:val="008F0793"/>
    <w:rsid w:val="008F404B"/>
    <w:rsid w:val="008F679E"/>
    <w:rsid w:val="00903EAB"/>
    <w:rsid w:val="00910BBA"/>
    <w:rsid w:val="00922F74"/>
    <w:rsid w:val="00933810"/>
    <w:rsid w:val="00934F56"/>
    <w:rsid w:val="0094041C"/>
    <w:rsid w:val="00942C2D"/>
    <w:rsid w:val="00950765"/>
    <w:rsid w:val="009615B7"/>
    <w:rsid w:val="00981C9E"/>
    <w:rsid w:val="00994B10"/>
    <w:rsid w:val="009B02F4"/>
    <w:rsid w:val="009B2D2E"/>
    <w:rsid w:val="009B35A5"/>
    <w:rsid w:val="009B5305"/>
    <w:rsid w:val="009B596B"/>
    <w:rsid w:val="009C24B6"/>
    <w:rsid w:val="009C5945"/>
    <w:rsid w:val="009E106E"/>
    <w:rsid w:val="009E2AC0"/>
    <w:rsid w:val="009F0E0A"/>
    <w:rsid w:val="009F2B96"/>
    <w:rsid w:val="009F351C"/>
    <w:rsid w:val="009F3B8C"/>
    <w:rsid w:val="009F6492"/>
    <w:rsid w:val="009F701B"/>
    <w:rsid w:val="00A00345"/>
    <w:rsid w:val="00A00DA3"/>
    <w:rsid w:val="00A019CC"/>
    <w:rsid w:val="00A07CC7"/>
    <w:rsid w:val="00A10DE0"/>
    <w:rsid w:val="00A1271A"/>
    <w:rsid w:val="00A12DC8"/>
    <w:rsid w:val="00A1672F"/>
    <w:rsid w:val="00A220CF"/>
    <w:rsid w:val="00A228D0"/>
    <w:rsid w:val="00A30DDE"/>
    <w:rsid w:val="00A314C8"/>
    <w:rsid w:val="00A31B03"/>
    <w:rsid w:val="00A330A5"/>
    <w:rsid w:val="00A3342A"/>
    <w:rsid w:val="00A34265"/>
    <w:rsid w:val="00A45BCF"/>
    <w:rsid w:val="00A5795D"/>
    <w:rsid w:val="00A711C8"/>
    <w:rsid w:val="00A80931"/>
    <w:rsid w:val="00A9670E"/>
    <w:rsid w:val="00A9717D"/>
    <w:rsid w:val="00AA0080"/>
    <w:rsid w:val="00AA39B6"/>
    <w:rsid w:val="00AA5531"/>
    <w:rsid w:val="00AB0577"/>
    <w:rsid w:val="00AC0221"/>
    <w:rsid w:val="00AC4164"/>
    <w:rsid w:val="00AC5FA5"/>
    <w:rsid w:val="00AC76A5"/>
    <w:rsid w:val="00AD677B"/>
    <w:rsid w:val="00AE5B47"/>
    <w:rsid w:val="00AF70D4"/>
    <w:rsid w:val="00B04419"/>
    <w:rsid w:val="00B21EA3"/>
    <w:rsid w:val="00B24C63"/>
    <w:rsid w:val="00B24F9A"/>
    <w:rsid w:val="00B31505"/>
    <w:rsid w:val="00B3451F"/>
    <w:rsid w:val="00B36696"/>
    <w:rsid w:val="00B42F03"/>
    <w:rsid w:val="00B43E46"/>
    <w:rsid w:val="00B4682A"/>
    <w:rsid w:val="00B47E09"/>
    <w:rsid w:val="00B537DB"/>
    <w:rsid w:val="00B56869"/>
    <w:rsid w:val="00B733F0"/>
    <w:rsid w:val="00B744CC"/>
    <w:rsid w:val="00B82C83"/>
    <w:rsid w:val="00BA20FA"/>
    <w:rsid w:val="00BA3037"/>
    <w:rsid w:val="00BB507E"/>
    <w:rsid w:val="00BB6B83"/>
    <w:rsid w:val="00BC6625"/>
    <w:rsid w:val="00BE0189"/>
    <w:rsid w:val="00BE6C51"/>
    <w:rsid w:val="00BE7296"/>
    <w:rsid w:val="00BF0447"/>
    <w:rsid w:val="00BF1513"/>
    <w:rsid w:val="00BF1BAD"/>
    <w:rsid w:val="00BF23CE"/>
    <w:rsid w:val="00BF5E91"/>
    <w:rsid w:val="00BF5EF9"/>
    <w:rsid w:val="00C046DF"/>
    <w:rsid w:val="00C0656D"/>
    <w:rsid w:val="00C07F47"/>
    <w:rsid w:val="00C10488"/>
    <w:rsid w:val="00C146DE"/>
    <w:rsid w:val="00C206E4"/>
    <w:rsid w:val="00C20DC8"/>
    <w:rsid w:val="00C26822"/>
    <w:rsid w:val="00C27DDB"/>
    <w:rsid w:val="00C27FB3"/>
    <w:rsid w:val="00C33DD6"/>
    <w:rsid w:val="00C47014"/>
    <w:rsid w:val="00C5187A"/>
    <w:rsid w:val="00C51B79"/>
    <w:rsid w:val="00C57800"/>
    <w:rsid w:val="00C63F05"/>
    <w:rsid w:val="00C65774"/>
    <w:rsid w:val="00C75574"/>
    <w:rsid w:val="00C75CD7"/>
    <w:rsid w:val="00C9021A"/>
    <w:rsid w:val="00C92670"/>
    <w:rsid w:val="00C94D24"/>
    <w:rsid w:val="00CB3C41"/>
    <w:rsid w:val="00CB5D0C"/>
    <w:rsid w:val="00CC06A6"/>
    <w:rsid w:val="00CC2784"/>
    <w:rsid w:val="00CD3C50"/>
    <w:rsid w:val="00CE1FC0"/>
    <w:rsid w:val="00CE78C3"/>
    <w:rsid w:val="00CF56FD"/>
    <w:rsid w:val="00CF6A32"/>
    <w:rsid w:val="00D233B4"/>
    <w:rsid w:val="00D32AA8"/>
    <w:rsid w:val="00D332D7"/>
    <w:rsid w:val="00D336E0"/>
    <w:rsid w:val="00D37E4B"/>
    <w:rsid w:val="00D411F3"/>
    <w:rsid w:val="00D4211D"/>
    <w:rsid w:val="00D43F5D"/>
    <w:rsid w:val="00D46579"/>
    <w:rsid w:val="00D50F9A"/>
    <w:rsid w:val="00D52DC8"/>
    <w:rsid w:val="00D57451"/>
    <w:rsid w:val="00D606FA"/>
    <w:rsid w:val="00D63B95"/>
    <w:rsid w:val="00D70A0B"/>
    <w:rsid w:val="00D752E1"/>
    <w:rsid w:val="00D81C04"/>
    <w:rsid w:val="00DA5EA6"/>
    <w:rsid w:val="00DB2137"/>
    <w:rsid w:val="00DC2DFB"/>
    <w:rsid w:val="00DC39E1"/>
    <w:rsid w:val="00DD2623"/>
    <w:rsid w:val="00DD5538"/>
    <w:rsid w:val="00DE317D"/>
    <w:rsid w:val="00DF01F4"/>
    <w:rsid w:val="00DF04A2"/>
    <w:rsid w:val="00DF1B3C"/>
    <w:rsid w:val="00DF414D"/>
    <w:rsid w:val="00E03389"/>
    <w:rsid w:val="00E0454E"/>
    <w:rsid w:val="00E16791"/>
    <w:rsid w:val="00E24A59"/>
    <w:rsid w:val="00E27A29"/>
    <w:rsid w:val="00E34C63"/>
    <w:rsid w:val="00E358F1"/>
    <w:rsid w:val="00E37671"/>
    <w:rsid w:val="00E42097"/>
    <w:rsid w:val="00E42144"/>
    <w:rsid w:val="00E47A69"/>
    <w:rsid w:val="00E5079C"/>
    <w:rsid w:val="00E51E05"/>
    <w:rsid w:val="00E556DF"/>
    <w:rsid w:val="00E74E48"/>
    <w:rsid w:val="00E75438"/>
    <w:rsid w:val="00E80695"/>
    <w:rsid w:val="00E84CB4"/>
    <w:rsid w:val="00E93CE8"/>
    <w:rsid w:val="00E94BE9"/>
    <w:rsid w:val="00E94D90"/>
    <w:rsid w:val="00EA0D31"/>
    <w:rsid w:val="00EA11A2"/>
    <w:rsid w:val="00EA5523"/>
    <w:rsid w:val="00EC624D"/>
    <w:rsid w:val="00EC746B"/>
    <w:rsid w:val="00ED5476"/>
    <w:rsid w:val="00ED78A9"/>
    <w:rsid w:val="00EF3CEC"/>
    <w:rsid w:val="00EF477C"/>
    <w:rsid w:val="00EF5CAA"/>
    <w:rsid w:val="00F030B0"/>
    <w:rsid w:val="00F04B2B"/>
    <w:rsid w:val="00F11ECF"/>
    <w:rsid w:val="00F12593"/>
    <w:rsid w:val="00F14358"/>
    <w:rsid w:val="00F14E80"/>
    <w:rsid w:val="00F2335C"/>
    <w:rsid w:val="00F30ADE"/>
    <w:rsid w:val="00F34AFC"/>
    <w:rsid w:val="00F41E48"/>
    <w:rsid w:val="00F43055"/>
    <w:rsid w:val="00F57C43"/>
    <w:rsid w:val="00F65F9F"/>
    <w:rsid w:val="00F733AB"/>
    <w:rsid w:val="00F76409"/>
    <w:rsid w:val="00F770C6"/>
    <w:rsid w:val="00F82979"/>
    <w:rsid w:val="00F94129"/>
    <w:rsid w:val="00FA5E51"/>
    <w:rsid w:val="00FA66AB"/>
    <w:rsid w:val="00FA76C6"/>
    <w:rsid w:val="00FA7B30"/>
    <w:rsid w:val="00FB0C7B"/>
    <w:rsid w:val="00FC3E49"/>
    <w:rsid w:val="00FC59AF"/>
    <w:rsid w:val="00FC6702"/>
    <w:rsid w:val="00FD3D02"/>
    <w:rsid w:val="00FE12CC"/>
    <w:rsid w:val="00FE4B3B"/>
    <w:rsid w:val="00FE7EAC"/>
    <w:rsid w:val="00FF1172"/>
    <w:rsid w:val="00FF224B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186F8-41EA-4D0B-B0A0-CC48478E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554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Harun OZTURK</cp:lastModifiedBy>
  <cp:revision>103</cp:revision>
  <cp:lastPrinted>2024-10-25T06:23:00Z</cp:lastPrinted>
  <dcterms:created xsi:type="dcterms:W3CDTF">2022-05-05T11:31:00Z</dcterms:created>
  <dcterms:modified xsi:type="dcterms:W3CDTF">2026-03-10T10:35:00Z</dcterms:modified>
  <cp:category>Form</cp:category>
</cp:coreProperties>
</file>